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7D18D" w14:textId="7003AC2B" w:rsidR="008833FA" w:rsidRPr="00A24D99" w:rsidRDefault="00473478" w:rsidP="00A24D99">
      <w:pPr>
        <w:pStyle w:val="NoSpacing"/>
        <w:jc w:val="center"/>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49536" behindDoc="0" locked="0" layoutInCell="1" allowOverlap="1" wp14:anchorId="4509BBCE" wp14:editId="0D1C0CAA">
                <wp:simplePos x="0" y="0"/>
                <wp:positionH relativeFrom="page">
                  <wp:align>center</wp:align>
                </wp:positionH>
                <wp:positionV relativeFrom="paragraph">
                  <wp:posOffset>2138045</wp:posOffset>
                </wp:positionV>
                <wp:extent cx="7136130" cy="314325"/>
                <wp:effectExtent l="0" t="0" r="0" b="0"/>
                <wp:wrapNone/>
                <wp:docPr id="2" name="Text Box 2"/>
                <wp:cNvGraphicFramePr/>
                <a:graphic xmlns:a="http://schemas.openxmlformats.org/drawingml/2006/main">
                  <a:graphicData uri="http://schemas.microsoft.com/office/word/2010/wordprocessingShape">
                    <wps:wsp>
                      <wps:cNvSpPr txBox="1"/>
                      <wps:spPr>
                        <a:xfrm>
                          <a:off x="0" y="0"/>
                          <a:ext cx="7136130" cy="314325"/>
                        </a:xfrm>
                        <a:prstGeom prst="rect">
                          <a:avLst/>
                        </a:prstGeom>
                        <a:noFill/>
                        <a:ln>
                          <a:noFill/>
                        </a:ln>
                      </wps:spPr>
                      <wps:style>
                        <a:lnRef idx="2">
                          <a:schemeClr val="accent5"/>
                        </a:lnRef>
                        <a:fillRef idx="1">
                          <a:schemeClr val="lt1"/>
                        </a:fillRef>
                        <a:effectRef idx="0">
                          <a:schemeClr val="accent5"/>
                        </a:effectRef>
                        <a:fontRef idx="minor">
                          <a:schemeClr val="dk1"/>
                        </a:fontRef>
                      </wps:style>
                      <wps:txb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509BBCE" id="_x0000_t202" coordsize="21600,21600" o:spt="202" path="m,l,21600r21600,l21600,xe">
                <v:stroke joinstyle="miter"/>
                <v:path gradientshapeok="t" o:connecttype="rect"/>
              </v:shapetype>
              <v:shape id="Text Box 2" o:spid="_x0000_s1026" type="#_x0000_t202" style="position:absolute;left:0;text-align:left;margin-left:0;margin-top:168.35pt;width:561.9pt;height:24.75pt;z-index:2516495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" filled="f" stroked="f" strokeweight="2pt">
                <v:textbox>
                  <w:txbxContent>
                    <w:p w14:paraId="5B3E3F38" w14:textId="560F87A2" w:rsidR="008833FA" w:rsidRPr="00EE7579" w:rsidRDefault="0093100B" w:rsidP="0093100B">
                      <w:pPr>
                        <w:jc w:val="center"/>
                        <w:rPr>
                          <w:rFonts w:ascii="Segoe UI" w:hAnsi="Segoe UI" w:cs="Segoe UI"/>
                          <w:b/>
                          <w:bCs/>
                          <w:sz w:val="36"/>
                          <w:szCs w:val="36"/>
                        </w:rPr>
                      </w:pPr>
                      <w:r w:rsidRPr="00A24D99">
                        <w:rPr>
                          <w:rFonts w:ascii="Segoe UI" w:hAnsi="Segoe UI" w:cs="Segoe UI"/>
                          <w:b/>
                          <w:bCs/>
                          <w:sz w:val="20"/>
                          <w:szCs w:val="20"/>
                        </w:rPr>
                        <w:t>Staff Social Club</w:t>
                      </w:r>
                      <w:r w:rsidR="00FB234D" w:rsidRPr="00A24D99">
                        <w:rPr>
                          <w:rFonts w:ascii="Segoe UI" w:hAnsi="Segoe UI" w:cs="Segoe UI"/>
                          <w:b/>
                          <w:bCs/>
                          <w:sz w:val="20"/>
                          <w:szCs w:val="20"/>
                        </w:rPr>
                        <w:t xml:space="preserve"> </w:t>
                      </w:r>
                      <w:r w:rsidR="00B435FD" w:rsidRPr="00A24D99">
                        <w:rPr>
                          <w:rFonts w:ascii="Segoe UI" w:hAnsi="Segoe UI" w:cs="Segoe UI"/>
                          <w:b/>
                          <w:bCs/>
                          <w:sz w:val="20"/>
                          <w:szCs w:val="20"/>
                        </w:rPr>
                        <w:t>Event Application Form</w:t>
                      </w:r>
                      <w:r w:rsidR="00B435FD" w:rsidRPr="00473478">
                        <w:rPr>
                          <w:rFonts w:ascii="Segoe UI" w:hAnsi="Segoe UI" w:cs="Segoe UI"/>
                          <w:b/>
                          <w:bCs/>
                          <w:sz w:val="28"/>
                          <w:szCs w:val="28"/>
                        </w:rPr>
                        <w:br/>
                      </w:r>
                      <w:r w:rsidR="00EE7579">
                        <w:rPr>
                          <w:rFonts w:ascii="Segoe UI" w:hAnsi="Segoe UI" w:cs="Segoe UI"/>
                          <w:b/>
                          <w:bCs/>
                          <w:sz w:val="36"/>
                          <w:szCs w:val="36"/>
                        </w:rPr>
                        <w:t>AF</w:t>
                      </w:r>
                    </w:p>
                  </w:txbxContent>
                </v:textbox>
                <w10:wrap anchorx="page"/>
              </v:shape>
            </w:pict>
          </mc:Fallback>
        </mc:AlternateContent>
      </w:r>
      <w:r w:rsidR="0093100B">
        <w:rPr>
          <w:rFonts w:ascii="Segoe UI" w:hAnsi="Segoe UI" w:cs="Segoe UI"/>
          <w:noProof/>
          <w:sz w:val="20"/>
          <w:lang w:eastAsia="en-GB"/>
        </w:rPr>
        <w:drawing>
          <wp:inline distT="0" distB="0" distL="0" distR="0" wp14:anchorId="3667DE59" wp14:editId="783BBF04">
            <wp:extent cx="1733718" cy="2452255"/>
            <wp:effectExtent l="0" t="0" r="0" b="0"/>
            <wp:docPr id="13" name="Picture 1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Diagram&#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75642" cy="2511555"/>
                    </a:xfrm>
                    <a:prstGeom prst="rect">
                      <a:avLst/>
                    </a:prstGeom>
                  </pic:spPr>
                </pic:pic>
              </a:graphicData>
            </a:graphic>
          </wp:inline>
        </w:drawing>
      </w:r>
    </w:p>
    <w:tbl>
      <w:tblPr>
        <w:tblStyle w:val="TableGrid"/>
        <w:tblW w:w="0" w:type="auto"/>
        <w:tblLook w:val="04A0" w:firstRow="1" w:lastRow="0" w:firstColumn="1" w:lastColumn="0" w:noHBand="0" w:noVBand="1"/>
      </w:tblPr>
      <w:tblGrid>
        <w:gridCol w:w="5594"/>
        <w:gridCol w:w="5594"/>
      </w:tblGrid>
      <w:tr w:rsidR="007C0EEF" w14:paraId="2BD4429D" w14:textId="77777777" w:rsidTr="007C0EEF">
        <w:tc>
          <w:tcPr>
            <w:tcW w:w="5594" w:type="dxa"/>
            <w:shd w:val="clear" w:color="auto" w:fill="029F99"/>
          </w:tcPr>
          <w:p w14:paraId="74E5E9C6" w14:textId="1C7CDA22"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Event</w:t>
            </w:r>
          </w:p>
        </w:tc>
        <w:tc>
          <w:tcPr>
            <w:tcW w:w="5594" w:type="dxa"/>
            <w:shd w:val="clear" w:color="auto" w:fill="029F99"/>
          </w:tcPr>
          <w:p w14:paraId="33465269" w14:textId="24033F1C" w:rsidR="007C0EEF" w:rsidRPr="0003696C" w:rsidRDefault="007C0EEF" w:rsidP="007C0EEF">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Date</w:t>
            </w:r>
          </w:p>
        </w:tc>
      </w:tr>
      <w:tr w:rsidR="007C0EEF" w14:paraId="7C292C09" w14:textId="77777777" w:rsidTr="007C0EEF">
        <w:tc>
          <w:tcPr>
            <w:tcW w:w="5594" w:type="dxa"/>
          </w:tcPr>
          <w:p w14:paraId="090C4AEB" w14:textId="70001117" w:rsidR="007C0EEF" w:rsidRPr="00A24D99" w:rsidRDefault="00D12E65" w:rsidP="00A24D99">
            <w:pPr>
              <w:pStyle w:val="NoSpacing"/>
              <w:jc w:val="center"/>
              <w:rPr>
                <w:rFonts w:ascii="Segoe UI" w:hAnsi="Segoe UI" w:cs="Segoe UI"/>
                <w:sz w:val="20"/>
                <w:szCs w:val="20"/>
              </w:rPr>
            </w:pPr>
            <w:r w:rsidRPr="00D12E65">
              <w:rPr>
                <w:rFonts w:ascii="Segoe UI" w:hAnsi="Segoe UI" w:cs="Segoe UI"/>
                <w:sz w:val="20"/>
                <w:szCs w:val="20"/>
              </w:rPr>
              <w:t>Valentines Floral Workshop – Sunday Girl @ Full Circle</w:t>
            </w:r>
          </w:p>
        </w:tc>
        <w:tc>
          <w:tcPr>
            <w:tcW w:w="5594" w:type="dxa"/>
          </w:tcPr>
          <w:p w14:paraId="37A2D098" w14:textId="0B5CD6A4" w:rsidR="007C0EEF" w:rsidRDefault="00D12E65" w:rsidP="00D12E65">
            <w:pPr>
              <w:pStyle w:val="NoSpacing"/>
              <w:jc w:val="center"/>
              <w:rPr>
                <w:rFonts w:ascii="Segoe UI" w:hAnsi="Segoe UI" w:cs="Segoe UI"/>
                <w:sz w:val="20"/>
              </w:rPr>
            </w:pPr>
            <w:r>
              <w:rPr>
                <w:rFonts w:ascii="Segoe UI" w:hAnsi="Segoe UI" w:cs="Segoe UI"/>
                <w:sz w:val="20"/>
              </w:rPr>
              <w:t>1</w:t>
            </w:r>
            <w:r w:rsidR="00DA0FAF">
              <w:rPr>
                <w:rFonts w:ascii="Segoe UI" w:hAnsi="Segoe UI" w:cs="Segoe UI"/>
                <w:sz w:val="20"/>
              </w:rPr>
              <w:t xml:space="preserve">4th </w:t>
            </w:r>
            <w:r>
              <w:rPr>
                <w:rFonts w:ascii="Segoe UI" w:hAnsi="Segoe UI" w:cs="Segoe UI"/>
                <w:sz w:val="20"/>
              </w:rPr>
              <w:t xml:space="preserve">February </w:t>
            </w:r>
            <w:r w:rsidR="00DA0FAF">
              <w:rPr>
                <w:rFonts w:ascii="Segoe UI" w:hAnsi="Segoe UI" w:cs="Segoe UI"/>
                <w:sz w:val="20"/>
              </w:rPr>
              <w:t>2026</w:t>
            </w:r>
          </w:p>
        </w:tc>
      </w:tr>
    </w:tbl>
    <w:p w14:paraId="623FE0F6" w14:textId="2E6FD350" w:rsidR="008833FA" w:rsidRDefault="007C0EEF" w:rsidP="008833FA">
      <w:pPr>
        <w:pStyle w:val="NoSpacing"/>
        <w:rPr>
          <w:rFonts w:ascii="Segoe UI" w:hAnsi="Segoe UI" w:cs="Segoe UI"/>
          <w:sz w:val="20"/>
        </w:rPr>
      </w:pPr>
      <w:r>
        <w:rPr>
          <w:rFonts w:ascii="Segoe UI" w:hAnsi="Segoe UI" w:cs="Segoe UI"/>
          <w:noProof/>
          <w:sz w:val="20"/>
          <w:lang w:eastAsia="en-GB"/>
        </w:rPr>
        <mc:AlternateContent>
          <mc:Choice Requires="wps">
            <w:drawing>
              <wp:anchor distT="0" distB="0" distL="114300" distR="114300" simplePos="0" relativeHeight="251651584" behindDoc="0" locked="0" layoutInCell="1" allowOverlap="1" wp14:anchorId="574077BB" wp14:editId="0A97D0E1">
                <wp:simplePos x="0" y="0"/>
                <wp:positionH relativeFrom="margin">
                  <wp:align>right</wp:align>
                </wp:positionH>
                <wp:positionV relativeFrom="paragraph">
                  <wp:posOffset>106680</wp:posOffset>
                </wp:positionV>
                <wp:extent cx="7196455" cy="847725"/>
                <wp:effectExtent l="0" t="0" r="4445" b="9525"/>
                <wp:wrapNone/>
                <wp:docPr id="3" name="Text Box 3"/>
                <wp:cNvGraphicFramePr/>
                <a:graphic xmlns:a="http://schemas.openxmlformats.org/drawingml/2006/main">
                  <a:graphicData uri="http://schemas.microsoft.com/office/word/2010/wordprocessingShape">
                    <wps:wsp>
                      <wps:cNvSpPr txBox="1"/>
                      <wps:spPr>
                        <a:xfrm>
                          <a:off x="0" y="0"/>
                          <a:ext cx="7196455" cy="8477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9"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74077BB" id="Text Box 3" o:spid="_x0000_s1027" type="#_x0000_t202" style="position:absolute;margin-left:515.45pt;margin-top:8.4pt;width:566.65pt;height:66.75pt;z-index:2516515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" fillcolor="white [3212]" stroked="f" strokeweight=".5pt">
                <v:textbox>
                  <w:txbxContent>
                    <w:p w14:paraId="07148251" w14:textId="14DB5107" w:rsidR="00B435FD" w:rsidRPr="0003696C" w:rsidRDefault="00B435FD" w:rsidP="00B435FD">
                      <w:pPr>
                        <w:pStyle w:val="NoSpacing"/>
                        <w:rPr>
                          <w:rStyle w:val="s1ppyq"/>
                          <w:rFonts w:ascii="Segoe UI" w:hAnsi="Segoe UI" w:cs="Segoe UI"/>
                          <w:color w:val="000000"/>
                          <w:spacing w:val="11"/>
                          <w:sz w:val="17"/>
                          <w:szCs w:val="17"/>
                        </w:rPr>
                      </w:pPr>
                      <w:r w:rsidRPr="0003696C">
                        <w:rPr>
                          <w:rFonts w:ascii="Segoe UI" w:hAnsi="Segoe UI" w:cs="Segoe UI"/>
                          <w:b/>
                          <w:bCs/>
                          <w:sz w:val="17"/>
                          <w:szCs w:val="17"/>
                        </w:rPr>
                        <w:t xml:space="preserve">Please note: </w:t>
                      </w:r>
                      <w:r w:rsidRPr="0003696C">
                        <w:rPr>
                          <w:rFonts w:ascii="Segoe UI" w:hAnsi="Segoe UI" w:cs="Segoe UI"/>
                          <w:sz w:val="17"/>
                          <w:szCs w:val="17"/>
                        </w:rPr>
                        <w:t>This application should only be used if you are applying from home</w:t>
                      </w:r>
                      <w:r w:rsidR="00851F5D" w:rsidRPr="0003696C">
                        <w:rPr>
                          <w:rFonts w:ascii="Segoe UI" w:hAnsi="Segoe UI" w:cs="Segoe UI"/>
                          <w:sz w:val="17"/>
                          <w:szCs w:val="17"/>
                        </w:rPr>
                        <w:t>,</w:t>
                      </w:r>
                      <w:r w:rsidRPr="0003696C">
                        <w:rPr>
                          <w:rFonts w:ascii="Segoe UI" w:hAnsi="Segoe UI" w:cs="Segoe UI"/>
                          <w:sz w:val="17"/>
                          <w:szCs w:val="17"/>
                        </w:rPr>
                        <w:t xml:space="preserve"> if you work on the Staff Bank</w:t>
                      </w:r>
                      <w:r w:rsidR="00851F5D" w:rsidRPr="0003696C">
                        <w:rPr>
                          <w:rFonts w:ascii="Segoe UI" w:hAnsi="Segoe UI" w:cs="Segoe UI"/>
                          <w:sz w:val="17"/>
                          <w:szCs w:val="17"/>
                        </w:rPr>
                        <w:t xml:space="preserve"> or are not directly paid via NUTH</w:t>
                      </w:r>
                      <w:r w:rsidRPr="0003696C">
                        <w:rPr>
                          <w:rFonts w:ascii="Segoe UI" w:hAnsi="Segoe UI" w:cs="Segoe UI"/>
                          <w:sz w:val="17"/>
                          <w:szCs w:val="17"/>
                        </w:rPr>
                        <w:t xml:space="preserve"> and pay for your</w:t>
                      </w:r>
                      <w:r w:rsidR="00B405E3">
                        <w:rPr>
                          <w:rFonts w:ascii="Segoe UI" w:hAnsi="Segoe UI" w:cs="Segoe UI"/>
                          <w:sz w:val="17"/>
                          <w:szCs w:val="17"/>
                        </w:rPr>
                        <w:t xml:space="preserve"> SSC membership via Pay360</w:t>
                      </w:r>
                      <w:r w:rsidRPr="0003696C">
                        <w:rPr>
                          <w:rFonts w:ascii="Segoe UI" w:hAnsi="Segoe UI" w:cs="Segoe UI"/>
                          <w:sz w:val="17"/>
                          <w:szCs w:val="17"/>
                        </w:rPr>
                        <w:t xml:space="preserve">. This form should be returned to Staff Social Club at </w:t>
                      </w:r>
                      <w:hyperlink r:id="rId10" w:history="1">
                        <w:r w:rsidRPr="0003696C">
                          <w:rPr>
                            <w:rStyle w:val="Hyperlink"/>
                            <w:rFonts w:ascii="Segoe UI" w:hAnsi="Segoe UI" w:cs="Segoe UI"/>
                            <w:b/>
                            <w:bCs/>
                            <w:sz w:val="17"/>
                            <w:szCs w:val="17"/>
                          </w:rPr>
                          <w:t>nuth.staffsocialclub@nhs.net</w:t>
                        </w:r>
                      </w:hyperlink>
                      <w:r w:rsidRPr="0003696C">
                        <w:rPr>
                          <w:rFonts w:ascii="Segoe UI" w:hAnsi="Segoe UI" w:cs="Segoe UI"/>
                          <w:sz w:val="17"/>
                          <w:szCs w:val="17"/>
                        </w:rPr>
                        <w:t xml:space="preserve"> and should be sent via your personal email address or if you are applying on someone else’s behalf we will need a hand written signature and this must be sent via post to </w:t>
                      </w:r>
                      <w:r w:rsidR="00851F5D" w:rsidRPr="0003696C">
                        <w:rPr>
                          <w:rStyle w:val="s1ppyq"/>
                          <w:rFonts w:ascii="Segoe UI" w:hAnsi="Segoe UI" w:cs="Segoe UI"/>
                          <w:b/>
                          <w:bCs/>
                          <w:color w:val="000000"/>
                          <w:spacing w:val="11"/>
                          <w:sz w:val="17"/>
                          <w:szCs w:val="17"/>
                        </w:rPr>
                        <w:t xml:space="preserve">Staff Social Club, </w:t>
                      </w:r>
                      <w:r w:rsidRPr="0003696C">
                        <w:rPr>
                          <w:rStyle w:val="s1ppyq"/>
                          <w:rFonts w:ascii="Segoe UI" w:hAnsi="Segoe UI" w:cs="Segoe UI"/>
                          <w:b/>
                          <w:bCs/>
                          <w:color w:val="000000"/>
                          <w:spacing w:val="11"/>
                          <w:sz w:val="17"/>
                          <w:szCs w:val="17"/>
                        </w:rPr>
                        <w:t>Regent Point, Level 1 Gosforth, NE3 3HD</w:t>
                      </w:r>
                    </w:p>
                    <w:p w14:paraId="2EE672B2" w14:textId="38B78420" w:rsidR="00B435FD" w:rsidRPr="0003696C" w:rsidRDefault="00B435FD" w:rsidP="00B435FD">
                      <w:pPr>
                        <w:pStyle w:val="NoSpacing"/>
                        <w:rPr>
                          <w:rFonts w:ascii="Segoe UI Historic" w:hAnsi="Segoe UI Historic" w:cs="Segoe UI Historic"/>
                          <w:color w:val="000000"/>
                          <w:spacing w:val="11"/>
                          <w:sz w:val="17"/>
                          <w:szCs w:val="17"/>
                        </w:rPr>
                      </w:pPr>
                      <w:r w:rsidRPr="0003696C">
                        <w:rPr>
                          <w:rStyle w:val="s1ppyq"/>
                          <w:rFonts w:ascii="Segoe UI" w:hAnsi="Segoe UI" w:cs="Segoe UI"/>
                          <w:b/>
                          <w:bCs/>
                          <w:color w:val="000000"/>
                          <w:spacing w:val="11"/>
                          <w:sz w:val="17"/>
                          <w:szCs w:val="17"/>
                        </w:rPr>
                        <w:t>If you work on the Staff Bank or are not directly paid via NUTH please tick the box to the</w:t>
                      </w:r>
                      <w:r w:rsidRPr="0003696C">
                        <w:rPr>
                          <w:rStyle w:val="s1ppyq"/>
                          <w:rFonts w:ascii="Segoe UI" w:hAnsi="Segoe UI" w:cs="Segoe UI"/>
                          <w:color w:val="000000"/>
                          <w:spacing w:val="11"/>
                          <w:sz w:val="17"/>
                          <w:szCs w:val="17"/>
                        </w:rPr>
                        <w:t xml:space="preserve"> right</w:t>
                      </w:r>
                      <w:r w:rsidRPr="0003696C">
                        <w:rPr>
                          <w:rStyle w:val="s1ppyq"/>
                          <w:rFonts w:ascii="Segoe UI Historic" w:hAnsi="Segoe UI Historic" w:cs="Segoe UI Historic"/>
                          <w:color w:val="000000"/>
                          <w:spacing w:val="11"/>
                          <w:sz w:val="17"/>
                          <w:szCs w:val="17"/>
                        </w:rPr>
                        <w:t xml:space="preserve"> </w:t>
                      </w:r>
                      <w:sdt>
                        <w:sdtPr>
                          <w:rPr>
                            <w:rFonts w:ascii="Segoe UI" w:hAnsi="Segoe UI" w:cs="Segoe UI"/>
                            <w:sz w:val="17"/>
                            <w:szCs w:val="17"/>
                          </w:rPr>
                          <w:id w:val="1903553260"/>
                          <w14:checkbox>
                            <w14:checked w14:val="0"/>
                            <w14:checkedState w14:val="2612" w14:font="MS Gothic"/>
                            <w14:uncheckedState w14:val="2610" w14:font="MS Gothic"/>
                          </w14:checkbox>
                        </w:sdtPr>
                        <w:sdtEndPr/>
                        <w:sdtContent>
                          <w:r w:rsidRPr="0003696C">
                            <w:rPr>
                              <w:rFonts w:ascii="MS Gothic" w:eastAsia="MS Gothic" w:hAnsi="MS Gothic" w:cs="Segoe UI" w:hint="eastAsia"/>
                              <w:sz w:val="17"/>
                              <w:szCs w:val="17"/>
                            </w:rPr>
                            <w:t>☐</w:t>
                          </w:r>
                        </w:sdtContent>
                      </w:sdt>
                    </w:p>
                    <w:p w14:paraId="44862834" w14:textId="38D8188C" w:rsidR="00B435FD" w:rsidRPr="00694FF5" w:rsidRDefault="00B435FD" w:rsidP="00B435FD">
                      <w:pPr>
                        <w:pStyle w:val="NoSpacing"/>
                        <w:ind w:left="-142"/>
                        <w:rPr>
                          <w:rFonts w:ascii="Segoe UI" w:hAnsi="Segoe UI" w:cs="Segoe UI"/>
                          <w:sz w:val="17"/>
                          <w:szCs w:val="17"/>
                        </w:rPr>
                      </w:pPr>
                    </w:p>
                    <w:p w14:paraId="3B196AA7" w14:textId="69C122C3" w:rsidR="00B435FD" w:rsidRDefault="00B435FD" w:rsidP="00B435FD">
                      <w:pPr>
                        <w:pStyle w:val="NoSpacing"/>
                        <w:rPr>
                          <w:rFonts w:ascii="Segoe UI" w:hAnsi="Segoe UI" w:cs="Segoe UI"/>
                          <w:b/>
                          <w:bCs/>
                          <w:sz w:val="32"/>
                          <w:szCs w:val="32"/>
                        </w:rPr>
                      </w:pPr>
                    </w:p>
                    <w:p w14:paraId="18EB3D9D" w14:textId="13A77E90" w:rsidR="00B435FD" w:rsidRDefault="00B435FD" w:rsidP="00B435FD">
                      <w:pPr>
                        <w:pStyle w:val="NoSpacing"/>
                        <w:rPr>
                          <w:rFonts w:ascii="Segoe UI" w:hAnsi="Segoe UI" w:cs="Segoe UI"/>
                          <w:b/>
                          <w:bCs/>
                          <w:sz w:val="32"/>
                          <w:szCs w:val="32"/>
                        </w:rPr>
                      </w:pPr>
                    </w:p>
                    <w:p w14:paraId="1BAF1B94" w14:textId="27C1B843" w:rsidR="00B435FD" w:rsidRDefault="00B435FD" w:rsidP="00B435FD">
                      <w:pPr>
                        <w:pStyle w:val="NoSpacing"/>
                        <w:rPr>
                          <w:rFonts w:ascii="Segoe UI" w:hAnsi="Segoe UI" w:cs="Segoe UI"/>
                          <w:b/>
                          <w:bCs/>
                          <w:sz w:val="32"/>
                          <w:szCs w:val="32"/>
                        </w:rPr>
                      </w:pPr>
                    </w:p>
                    <w:p w14:paraId="4DC69E5B" w14:textId="77777777" w:rsidR="00B435FD" w:rsidRDefault="00B435FD" w:rsidP="00B435FD">
                      <w:pPr>
                        <w:pStyle w:val="NoSpacing"/>
                        <w:rPr>
                          <w:rFonts w:ascii="Segoe UI" w:hAnsi="Segoe UI" w:cs="Segoe UI"/>
                          <w:b/>
                          <w:bCs/>
                          <w:sz w:val="32"/>
                          <w:szCs w:val="32"/>
                        </w:rPr>
                      </w:pPr>
                    </w:p>
                    <w:p w14:paraId="6067FB2D" w14:textId="77777777" w:rsidR="00B435FD" w:rsidRPr="00B435FD" w:rsidRDefault="00B435FD" w:rsidP="00B435FD">
                      <w:pPr>
                        <w:pStyle w:val="NoSpacing"/>
                        <w:rPr>
                          <w:rFonts w:ascii="Segoe UI" w:hAnsi="Segoe UI" w:cs="Segoe UI"/>
                          <w:b/>
                          <w:bCs/>
                          <w:sz w:val="32"/>
                          <w:szCs w:val="32"/>
                        </w:rPr>
                      </w:pPr>
                    </w:p>
                    <w:p w14:paraId="1A5FD5E6" w14:textId="2EEFE8E1" w:rsidR="00B435FD" w:rsidRPr="00B435FD" w:rsidRDefault="00B435FD" w:rsidP="00B435FD">
                      <w:pPr>
                        <w:pStyle w:val="NoSpacing"/>
                        <w:rPr>
                          <w:rFonts w:ascii="Segoe UI" w:hAnsi="Segoe UI" w:cs="Segoe UI"/>
                          <w:b/>
                          <w:bCs/>
                          <w:sz w:val="32"/>
                          <w:szCs w:val="32"/>
                        </w:rPr>
                      </w:pPr>
                    </w:p>
                    <w:p w14:paraId="440123F8" w14:textId="77777777" w:rsidR="00566BB2" w:rsidRPr="00566BB2" w:rsidRDefault="00566BB2" w:rsidP="0093100B">
                      <w:pPr>
                        <w:pStyle w:val="NoSpacing"/>
                        <w:jc w:val="center"/>
                        <w:rPr>
                          <w:rFonts w:ascii="Segoe UI" w:hAnsi="Segoe UI" w:cs="Segoe UI"/>
                          <w:sz w:val="18"/>
                          <w:szCs w:val="18"/>
                        </w:rPr>
                      </w:pPr>
                    </w:p>
                    <w:p w14:paraId="09532972" w14:textId="77777777" w:rsidR="00566BB2" w:rsidRPr="00566BB2" w:rsidRDefault="00566BB2" w:rsidP="0093100B">
                      <w:pPr>
                        <w:pStyle w:val="NoSpacing"/>
                        <w:jc w:val="center"/>
                        <w:rPr>
                          <w:rFonts w:ascii="Segoe UI" w:hAnsi="Segoe UI" w:cs="Segoe UI"/>
                          <w:b/>
                          <w:bCs/>
                          <w:sz w:val="18"/>
                          <w:szCs w:val="18"/>
                        </w:rPr>
                      </w:pPr>
                    </w:p>
                  </w:txbxContent>
                </v:textbox>
                <w10:wrap anchorx="margin"/>
              </v:shape>
            </w:pict>
          </mc:Fallback>
        </mc:AlternateContent>
      </w:r>
    </w:p>
    <w:p w14:paraId="75ABA9C7" w14:textId="69CCC55B" w:rsidR="00B435FD" w:rsidRDefault="00B435FD" w:rsidP="008833FA">
      <w:pPr>
        <w:pStyle w:val="NoSpacing"/>
        <w:rPr>
          <w:rFonts w:ascii="Segoe UI" w:hAnsi="Segoe UI" w:cs="Segoe UI"/>
          <w:sz w:val="20"/>
        </w:rPr>
      </w:pPr>
    </w:p>
    <w:p w14:paraId="6FBC3622" w14:textId="22759CC8" w:rsidR="00B435FD" w:rsidRDefault="00B435FD" w:rsidP="008833FA">
      <w:pPr>
        <w:pStyle w:val="NoSpacing"/>
        <w:rPr>
          <w:rFonts w:ascii="Segoe UI" w:hAnsi="Segoe UI" w:cs="Segoe UI"/>
          <w:sz w:val="20"/>
        </w:rPr>
      </w:pPr>
    </w:p>
    <w:p w14:paraId="150C63D3" w14:textId="175E4DDA" w:rsidR="00B435FD" w:rsidRDefault="00B435FD" w:rsidP="008833FA">
      <w:pPr>
        <w:pStyle w:val="NoSpacing"/>
        <w:rPr>
          <w:rFonts w:ascii="Segoe UI" w:hAnsi="Segoe UI" w:cs="Segoe UI"/>
          <w:sz w:val="20"/>
        </w:rPr>
      </w:pPr>
    </w:p>
    <w:p w14:paraId="7FE78F4A" w14:textId="77777777" w:rsidR="00473478" w:rsidRDefault="00473478" w:rsidP="008833FA">
      <w:pPr>
        <w:pStyle w:val="NoSpacing"/>
        <w:rPr>
          <w:rFonts w:ascii="Segoe UI" w:hAnsi="Segoe UI" w:cs="Segoe UI"/>
          <w:sz w:val="20"/>
        </w:rPr>
      </w:pPr>
    </w:p>
    <w:p w14:paraId="42D29E16" w14:textId="77777777" w:rsidR="00473478" w:rsidRDefault="00473478" w:rsidP="008833FA">
      <w:pPr>
        <w:pStyle w:val="NoSpacing"/>
        <w:rPr>
          <w:rFonts w:ascii="Segoe UI" w:hAnsi="Segoe UI" w:cs="Segoe UI"/>
          <w:sz w:val="20"/>
        </w:rPr>
      </w:pPr>
    </w:p>
    <w:tbl>
      <w:tblPr>
        <w:tblStyle w:val="TableGrid"/>
        <w:tblW w:w="0" w:type="auto"/>
        <w:shd w:val="clear" w:color="auto" w:fill="029F99"/>
        <w:tblLook w:val="04A0" w:firstRow="1" w:lastRow="0" w:firstColumn="1" w:lastColumn="0" w:noHBand="0" w:noVBand="1"/>
      </w:tblPr>
      <w:tblGrid>
        <w:gridCol w:w="3728"/>
        <w:gridCol w:w="3728"/>
        <w:gridCol w:w="3732"/>
      </w:tblGrid>
      <w:tr w:rsidR="00B435FD" w14:paraId="538D9C73" w14:textId="77777777" w:rsidTr="00B435FD">
        <w:trPr>
          <w:trHeight w:val="271"/>
        </w:trPr>
        <w:tc>
          <w:tcPr>
            <w:tcW w:w="3769" w:type="dxa"/>
            <w:shd w:val="clear" w:color="auto" w:fill="029F99"/>
            <w:vAlign w:val="center"/>
          </w:tcPr>
          <w:p w14:paraId="30BCD781"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Payroll Number</w:t>
            </w:r>
          </w:p>
        </w:tc>
        <w:tc>
          <w:tcPr>
            <w:tcW w:w="3769" w:type="dxa"/>
            <w:shd w:val="clear" w:color="auto" w:fill="029F99"/>
            <w:vAlign w:val="center"/>
          </w:tcPr>
          <w:p w14:paraId="57A447A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Last Name</w:t>
            </w:r>
          </w:p>
        </w:tc>
        <w:tc>
          <w:tcPr>
            <w:tcW w:w="3769" w:type="dxa"/>
            <w:shd w:val="clear" w:color="auto" w:fill="029F99"/>
            <w:vAlign w:val="center"/>
          </w:tcPr>
          <w:p w14:paraId="545ECA8E" w14:textId="77777777" w:rsidR="00B435FD" w:rsidRPr="0003696C" w:rsidRDefault="00B435FD" w:rsidP="00D15289">
            <w:pPr>
              <w:pStyle w:val="NoSpacing"/>
              <w:jc w:val="center"/>
              <w:rPr>
                <w:rFonts w:ascii="Segoe UI" w:hAnsi="Segoe UI" w:cs="Segoe UI"/>
                <w:b/>
                <w:bCs/>
                <w:sz w:val="17"/>
                <w:szCs w:val="17"/>
              </w:rPr>
            </w:pPr>
            <w:r w:rsidRPr="0003696C">
              <w:rPr>
                <w:rFonts w:ascii="Segoe UI" w:hAnsi="Segoe UI" w:cs="Segoe UI"/>
                <w:b/>
                <w:bCs/>
                <w:color w:val="FFFFFF" w:themeColor="background1"/>
                <w:sz w:val="17"/>
                <w:szCs w:val="17"/>
              </w:rPr>
              <w:t>First Name</w:t>
            </w:r>
          </w:p>
        </w:tc>
      </w:tr>
      <w:tr w:rsidR="00B435FD" w14:paraId="48B952E0" w14:textId="77777777" w:rsidTr="00A36663">
        <w:trPr>
          <w:trHeight w:val="264"/>
        </w:trPr>
        <w:tc>
          <w:tcPr>
            <w:tcW w:w="3769" w:type="dxa"/>
            <w:shd w:val="clear" w:color="auto" w:fill="auto"/>
            <w:vAlign w:val="center"/>
          </w:tcPr>
          <w:p w14:paraId="7AB7D312"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79295DEF" w14:textId="77777777" w:rsidR="00B435FD" w:rsidRPr="0003696C" w:rsidRDefault="00B435FD" w:rsidP="00D15289">
            <w:pPr>
              <w:pStyle w:val="NoSpacing"/>
              <w:jc w:val="center"/>
              <w:rPr>
                <w:rFonts w:ascii="Segoe UI" w:hAnsi="Segoe UI" w:cs="Segoe UI"/>
                <w:b/>
                <w:bCs/>
                <w:sz w:val="17"/>
                <w:szCs w:val="17"/>
              </w:rPr>
            </w:pPr>
          </w:p>
        </w:tc>
        <w:tc>
          <w:tcPr>
            <w:tcW w:w="3769" w:type="dxa"/>
            <w:shd w:val="clear" w:color="auto" w:fill="auto"/>
            <w:vAlign w:val="center"/>
          </w:tcPr>
          <w:p w14:paraId="43059887" w14:textId="77777777" w:rsidR="00B435FD" w:rsidRPr="0003696C" w:rsidRDefault="00B435FD" w:rsidP="00D15289">
            <w:pPr>
              <w:pStyle w:val="NoSpacing"/>
              <w:jc w:val="center"/>
              <w:rPr>
                <w:rFonts w:ascii="Segoe UI" w:hAnsi="Segoe UI" w:cs="Segoe UI"/>
                <w:b/>
                <w:bCs/>
                <w:sz w:val="17"/>
                <w:szCs w:val="17"/>
              </w:rPr>
            </w:pPr>
          </w:p>
        </w:tc>
      </w:tr>
      <w:tr w:rsidR="00B435FD" w14:paraId="5D0E4EB9" w14:textId="77777777" w:rsidTr="00B435FD">
        <w:trPr>
          <w:trHeight w:val="271"/>
        </w:trPr>
        <w:tc>
          <w:tcPr>
            <w:tcW w:w="3769" w:type="dxa"/>
            <w:shd w:val="clear" w:color="auto" w:fill="029F99"/>
            <w:vAlign w:val="center"/>
          </w:tcPr>
          <w:p w14:paraId="08AD416E"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Contact Number</w:t>
            </w:r>
          </w:p>
        </w:tc>
        <w:tc>
          <w:tcPr>
            <w:tcW w:w="3769" w:type="dxa"/>
            <w:shd w:val="clear" w:color="auto" w:fill="029F99"/>
            <w:vAlign w:val="center"/>
          </w:tcPr>
          <w:p w14:paraId="79B3DB92"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Email Address</w:t>
            </w:r>
          </w:p>
        </w:tc>
        <w:tc>
          <w:tcPr>
            <w:tcW w:w="3769" w:type="dxa"/>
            <w:shd w:val="clear" w:color="auto" w:fill="029F99"/>
            <w:vAlign w:val="center"/>
          </w:tcPr>
          <w:p w14:paraId="03FB5C3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Department &amp; Site</w:t>
            </w:r>
          </w:p>
        </w:tc>
      </w:tr>
      <w:tr w:rsidR="00B435FD" w14:paraId="390C9E62" w14:textId="77777777" w:rsidTr="00A36663">
        <w:trPr>
          <w:trHeight w:val="287"/>
        </w:trPr>
        <w:tc>
          <w:tcPr>
            <w:tcW w:w="3769" w:type="dxa"/>
            <w:shd w:val="clear" w:color="auto" w:fill="auto"/>
            <w:vAlign w:val="center"/>
          </w:tcPr>
          <w:p w14:paraId="08EF02C0"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544936AC" w14:textId="77777777" w:rsidR="00B435FD" w:rsidRPr="008833FA" w:rsidRDefault="00B435FD" w:rsidP="00D15289">
            <w:pPr>
              <w:pStyle w:val="NoSpacing"/>
              <w:jc w:val="center"/>
              <w:rPr>
                <w:rFonts w:ascii="Segoe UI" w:hAnsi="Segoe UI" w:cs="Segoe UI"/>
                <w:sz w:val="20"/>
              </w:rPr>
            </w:pPr>
          </w:p>
        </w:tc>
        <w:tc>
          <w:tcPr>
            <w:tcW w:w="3769" w:type="dxa"/>
            <w:shd w:val="clear" w:color="auto" w:fill="auto"/>
            <w:vAlign w:val="center"/>
          </w:tcPr>
          <w:p w14:paraId="17C343CC" w14:textId="77777777" w:rsidR="00B435FD" w:rsidRPr="008833FA" w:rsidRDefault="00B435FD" w:rsidP="00D15289">
            <w:pPr>
              <w:pStyle w:val="NoSpacing"/>
              <w:jc w:val="center"/>
              <w:rPr>
                <w:rFonts w:ascii="Segoe UI" w:hAnsi="Segoe UI" w:cs="Segoe UI"/>
                <w:sz w:val="20"/>
              </w:rPr>
            </w:pPr>
          </w:p>
        </w:tc>
      </w:tr>
    </w:tbl>
    <w:p w14:paraId="04ECAE93" w14:textId="0C5720CF" w:rsidR="008833FA" w:rsidRPr="00566BB2" w:rsidRDefault="008833FA" w:rsidP="00B435FD">
      <w:pPr>
        <w:pStyle w:val="NoSpacing"/>
        <w:rPr>
          <w:rFonts w:ascii="Segoe UI" w:hAnsi="Segoe UI" w:cs="Segoe UI"/>
          <w:i/>
          <w:sz w:val="18"/>
        </w:rPr>
      </w:pPr>
    </w:p>
    <w:tbl>
      <w:tblPr>
        <w:tblStyle w:val="TableGrid"/>
        <w:tblW w:w="0" w:type="auto"/>
        <w:tblInd w:w="5" w:type="dxa"/>
        <w:tblLook w:val="04A0" w:firstRow="1" w:lastRow="0" w:firstColumn="1" w:lastColumn="0" w:noHBand="0" w:noVBand="1"/>
      </w:tblPr>
      <w:tblGrid>
        <w:gridCol w:w="5751"/>
        <w:gridCol w:w="1238"/>
        <w:gridCol w:w="1214"/>
        <w:gridCol w:w="915"/>
        <w:gridCol w:w="2075"/>
      </w:tblGrid>
      <w:tr w:rsidR="00B435FD" w14:paraId="5BBE1401" w14:textId="77777777" w:rsidTr="00915A50">
        <w:tc>
          <w:tcPr>
            <w:tcW w:w="11193" w:type="dxa"/>
            <w:gridSpan w:val="5"/>
            <w:tcBorders>
              <w:top w:val="single" w:sz="4" w:space="0" w:color="auto"/>
              <w:left w:val="nil"/>
              <w:bottom w:val="single" w:sz="4" w:space="0" w:color="auto"/>
              <w:right w:val="nil"/>
            </w:tcBorders>
          </w:tcPr>
          <w:p w14:paraId="6EC6CD47" w14:textId="720FD33D" w:rsidR="00B435FD" w:rsidRPr="0003696C" w:rsidRDefault="00B435FD" w:rsidP="00D15289">
            <w:pPr>
              <w:pStyle w:val="NoSpacing"/>
              <w:rPr>
                <w:rFonts w:ascii="Segoe UI" w:hAnsi="Segoe UI" w:cs="Segoe UI"/>
                <w:b/>
                <w:bCs/>
                <w:iCs/>
                <w:sz w:val="17"/>
                <w:szCs w:val="17"/>
              </w:rPr>
            </w:pPr>
            <w:r w:rsidRPr="0003696C">
              <w:rPr>
                <w:rFonts w:ascii="Segoe UI" w:hAnsi="Segoe UI" w:cs="Segoe UI"/>
                <w:b/>
                <w:bCs/>
                <w:iCs/>
                <w:sz w:val="17"/>
                <w:szCs w:val="17"/>
              </w:rPr>
              <w:t>Detail the number of tickets you would like to request in the table below:</w:t>
            </w:r>
          </w:p>
        </w:tc>
      </w:tr>
      <w:tr w:rsidR="00B435FD" w14:paraId="25C3D115" w14:textId="77777777" w:rsidTr="00915A50">
        <w:tc>
          <w:tcPr>
            <w:tcW w:w="11193" w:type="dxa"/>
            <w:gridSpan w:val="5"/>
            <w:tcBorders>
              <w:top w:val="single" w:sz="4" w:space="0" w:color="auto"/>
              <w:left w:val="nil"/>
              <w:bottom w:val="single" w:sz="4" w:space="0" w:color="auto"/>
              <w:right w:val="nil"/>
            </w:tcBorders>
          </w:tcPr>
          <w:p w14:paraId="261243E8" w14:textId="77777777" w:rsidR="00B435FD" w:rsidRPr="00A3074F" w:rsidRDefault="00B435FD" w:rsidP="00D15289">
            <w:pPr>
              <w:pStyle w:val="NoSpacing"/>
              <w:rPr>
                <w:rFonts w:ascii="Segoe UI" w:hAnsi="Segoe UI" w:cs="Segoe UI"/>
                <w:i/>
                <w:sz w:val="10"/>
              </w:rPr>
            </w:pPr>
          </w:p>
        </w:tc>
      </w:tr>
      <w:tr w:rsidR="00B435FD" w14:paraId="5B498BE6" w14:textId="77777777" w:rsidTr="00915A50">
        <w:tc>
          <w:tcPr>
            <w:tcW w:w="5985" w:type="dxa"/>
            <w:tcBorders>
              <w:top w:val="single" w:sz="4" w:space="0" w:color="auto"/>
              <w:bottom w:val="single" w:sz="4" w:space="0" w:color="auto"/>
            </w:tcBorders>
            <w:shd w:val="clear" w:color="auto" w:fill="029F99"/>
            <w:vAlign w:val="center"/>
          </w:tcPr>
          <w:p w14:paraId="6438D623" w14:textId="77777777" w:rsidR="00B435FD" w:rsidRPr="0003696C" w:rsidRDefault="00B435FD" w:rsidP="00D15289">
            <w:pPr>
              <w:pStyle w:val="NoSpacing"/>
              <w:rPr>
                <w:rFonts w:ascii="Segoe UI" w:hAnsi="Segoe UI" w:cs="Segoe UI"/>
                <w:b/>
                <w:bCs/>
                <w:sz w:val="17"/>
                <w:szCs w:val="17"/>
              </w:rPr>
            </w:pPr>
            <w:r w:rsidRPr="0003696C">
              <w:rPr>
                <w:rFonts w:ascii="Segoe UI" w:hAnsi="Segoe UI" w:cs="Segoe UI"/>
                <w:b/>
                <w:bCs/>
                <w:color w:val="FFFFFF" w:themeColor="background1"/>
                <w:sz w:val="17"/>
                <w:szCs w:val="17"/>
              </w:rPr>
              <w:t>Ticket Type</w:t>
            </w:r>
          </w:p>
        </w:tc>
        <w:tc>
          <w:tcPr>
            <w:tcW w:w="1254" w:type="dxa"/>
            <w:tcBorders>
              <w:top w:val="single" w:sz="4" w:space="0" w:color="auto"/>
              <w:bottom w:val="single" w:sz="4" w:space="0" w:color="auto"/>
            </w:tcBorders>
            <w:shd w:val="clear" w:color="auto" w:fill="029F99"/>
            <w:vAlign w:val="center"/>
          </w:tcPr>
          <w:p w14:paraId="737BEFCD"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Discount Given</w:t>
            </w:r>
          </w:p>
        </w:tc>
        <w:tc>
          <w:tcPr>
            <w:tcW w:w="1239" w:type="dxa"/>
            <w:tcBorders>
              <w:top w:val="single" w:sz="4" w:space="0" w:color="auto"/>
              <w:bottom w:val="single" w:sz="4" w:space="0" w:color="auto"/>
            </w:tcBorders>
            <w:shd w:val="clear" w:color="auto" w:fill="029F99"/>
            <w:vAlign w:val="center"/>
          </w:tcPr>
          <w:p w14:paraId="74AB8BAC"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Price</w:t>
            </w:r>
          </w:p>
          <w:p w14:paraId="741A3D9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Each</w:t>
            </w:r>
          </w:p>
        </w:tc>
        <w:tc>
          <w:tcPr>
            <w:tcW w:w="589" w:type="dxa"/>
            <w:tcBorders>
              <w:top w:val="single" w:sz="4" w:space="0" w:color="auto"/>
              <w:bottom w:val="single" w:sz="4" w:space="0" w:color="auto"/>
            </w:tcBorders>
            <w:shd w:val="clear" w:color="auto" w:fill="029F99"/>
            <w:vAlign w:val="center"/>
          </w:tcPr>
          <w:p w14:paraId="2DB9D0A7"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Allowed</w:t>
            </w:r>
          </w:p>
        </w:tc>
        <w:tc>
          <w:tcPr>
            <w:tcW w:w="2126" w:type="dxa"/>
            <w:tcBorders>
              <w:top w:val="single" w:sz="4" w:space="0" w:color="auto"/>
              <w:bottom w:val="single" w:sz="4" w:space="0" w:color="auto"/>
            </w:tcBorders>
            <w:shd w:val="clear" w:color="auto" w:fill="029F99"/>
            <w:vAlign w:val="center"/>
          </w:tcPr>
          <w:p w14:paraId="4C8667D1" w14:textId="77777777" w:rsidR="00B435FD" w:rsidRPr="0003696C" w:rsidRDefault="00B435FD" w:rsidP="00D15289">
            <w:pPr>
              <w:pStyle w:val="NoSpacing"/>
              <w:jc w:val="center"/>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Quantity Requested</w:t>
            </w:r>
          </w:p>
        </w:tc>
      </w:tr>
      <w:tr w:rsidR="00B435FD" w14:paraId="2D952AFE" w14:textId="77777777" w:rsidTr="00915A50">
        <w:tc>
          <w:tcPr>
            <w:tcW w:w="5985" w:type="dxa"/>
            <w:tcBorders>
              <w:top w:val="single" w:sz="4" w:space="0" w:color="auto"/>
              <w:bottom w:val="single" w:sz="4" w:space="0" w:color="auto"/>
            </w:tcBorders>
            <w:shd w:val="clear" w:color="auto" w:fill="auto"/>
          </w:tcPr>
          <w:p w14:paraId="2F88E1A1"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SSC Discounted Ticket</w:t>
            </w:r>
          </w:p>
        </w:tc>
        <w:tc>
          <w:tcPr>
            <w:tcW w:w="1254" w:type="dxa"/>
            <w:tcBorders>
              <w:top w:val="single" w:sz="4" w:space="0" w:color="auto"/>
              <w:bottom w:val="single" w:sz="4" w:space="0" w:color="auto"/>
            </w:tcBorders>
            <w:shd w:val="clear" w:color="auto" w:fill="auto"/>
            <w:vAlign w:val="center"/>
          </w:tcPr>
          <w:p w14:paraId="3144A69F"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50% Off</w:t>
            </w:r>
          </w:p>
        </w:tc>
        <w:tc>
          <w:tcPr>
            <w:tcW w:w="1239" w:type="dxa"/>
            <w:tcBorders>
              <w:top w:val="single" w:sz="4" w:space="0" w:color="auto"/>
              <w:bottom w:val="single" w:sz="4" w:space="0" w:color="auto"/>
            </w:tcBorders>
            <w:shd w:val="clear" w:color="auto" w:fill="auto"/>
            <w:vAlign w:val="center"/>
          </w:tcPr>
          <w:p w14:paraId="31B8E007" w14:textId="0E8219A7"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D12E65">
              <w:rPr>
                <w:rFonts w:ascii="Segoe UI" w:hAnsi="Segoe UI" w:cs="Segoe UI"/>
                <w:sz w:val="17"/>
                <w:szCs w:val="17"/>
              </w:rPr>
              <w:t>22.5</w:t>
            </w:r>
            <w:r w:rsidR="0084205C">
              <w:rPr>
                <w:rFonts w:ascii="Segoe UI" w:hAnsi="Segoe UI" w:cs="Segoe UI"/>
                <w:sz w:val="17"/>
                <w:szCs w:val="17"/>
              </w:rPr>
              <w:t>0</w:t>
            </w:r>
          </w:p>
        </w:tc>
        <w:tc>
          <w:tcPr>
            <w:tcW w:w="589" w:type="dxa"/>
            <w:tcBorders>
              <w:top w:val="single" w:sz="4" w:space="0" w:color="auto"/>
              <w:bottom w:val="single" w:sz="4" w:space="0" w:color="auto"/>
            </w:tcBorders>
            <w:shd w:val="clear" w:color="auto" w:fill="auto"/>
            <w:vAlign w:val="center"/>
          </w:tcPr>
          <w:p w14:paraId="1C7744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w:t>
            </w:r>
          </w:p>
        </w:tc>
        <w:tc>
          <w:tcPr>
            <w:tcW w:w="2126" w:type="dxa"/>
            <w:tcBorders>
              <w:top w:val="single" w:sz="4" w:space="0" w:color="auto"/>
              <w:bottom w:val="single" w:sz="4" w:space="0" w:color="auto"/>
            </w:tcBorders>
            <w:shd w:val="clear" w:color="auto" w:fill="auto"/>
          </w:tcPr>
          <w:p w14:paraId="26809307" w14:textId="77777777" w:rsidR="00B435FD" w:rsidRPr="00A36663" w:rsidRDefault="00B435FD" w:rsidP="00D15289">
            <w:pPr>
              <w:pStyle w:val="NoSpacing"/>
              <w:rPr>
                <w:rFonts w:ascii="Segoe UI" w:hAnsi="Segoe UI" w:cs="Segoe UI"/>
                <w:sz w:val="17"/>
                <w:szCs w:val="17"/>
              </w:rPr>
            </w:pPr>
          </w:p>
        </w:tc>
      </w:tr>
      <w:tr w:rsidR="00B435FD" w14:paraId="0BFCAFEC" w14:textId="77777777" w:rsidTr="00915A50">
        <w:tc>
          <w:tcPr>
            <w:tcW w:w="5985" w:type="dxa"/>
            <w:tcBorders>
              <w:top w:val="single" w:sz="4" w:space="0" w:color="auto"/>
              <w:bottom w:val="single" w:sz="4" w:space="0" w:color="auto"/>
            </w:tcBorders>
            <w:shd w:val="clear" w:color="auto" w:fill="auto"/>
          </w:tcPr>
          <w:p w14:paraId="4E9F15A2"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Additional Discounted Ticket</w:t>
            </w:r>
          </w:p>
        </w:tc>
        <w:tc>
          <w:tcPr>
            <w:tcW w:w="1254" w:type="dxa"/>
            <w:tcBorders>
              <w:top w:val="single" w:sz="4" w:space="0" w:color="auto"/>
              <w:bottom w:val="single" w:sz="4" w:space="0" w:color="auto"/>
            </w:tcBorders>
            <w:shd w:val="clear" w:color="auto" w:fill="auto"/>
            <w:vAlign w:val="center"/>
          </w:tcPr>
          <w:p w14:paraId="480DCD01"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 Off</w:t>
            </w:r>
          </w:p>
        </w:tc>
        <w:tc>
          <w:tcPr>
            <w:tcW w:w="1239" w:type="dxa"/>
            <w:tcBorders>
              <w:top w:val="single" w:sz="4" w:space="0" w:color="auto"/>
              <w:bottom w:val="single" w:sz="4" w:space="0" w:color="auto"/>
            </w:tcBorders>
            <w:shd w:val="clear" w:color="auto" w:fill="auto"/>
            <w:vAlign w:val="center"/>
          </w:tcPr>
          <w:p w14:paraId="547E8172" w14:textId="433F83CA" w:rsidR="00B435FD" w:rsidRPr="0003696C" w:rsidRDefault="00B435FD" w:rsidP="00854152">
            <w:pPr>
              <w:pStyle w:val="NoSpacing"/>
              <w:jc w:val="center"/>
              <w:rPr>
                <w:rFonts w:ascii="Segoe UI" w:hAnsi="Segoe UI" w:cs="Segoe UI"/>
                <w:sz w:val="17"/>
                <w:szCs w:val="17"/>
              </w:rPr>
            </w:pPr>
            <w:r w:rsidRPr="0003696C">
              <w:rPr>
                <w:rFonts w:ascii="Segoe UI" w:hAnsi="Segoe UI" w:cs="Segoe UI"/>
                <w:sz w:val="17"/>
                <w:szCs w:val="17"/>
              </w:rPr>
              <w:t>£</w:t>
            </w:r>
            <w:r w:rsidR="00D12E65">
              <w:rPr>
                <w:rFonts w:ascii="Segoe UI" w:hAnsi="Segoe UI" w:cs="Segoe UI"/>
                <w:sz w:val="17"/>
                <w:szCs w:val="17"/>
              </w:rPr>
              <w:t>40.5</w:t>
            </w:r>
            <w:r w:rsidR="00DA0FAF">
              <w:rPr>
                <w:rFonts w:ascii="Segoe UI" w:hAnsi="Segoe UI" w:cs="Segoe UI"/>
                <w:sz w:val="17"/>
                <w:szCs w:val="17"/>
              </w:rPr>
              <w:t>0</w:t>
            </w:r>
          </w:p>
        </w:tc>
        <w:tc>
          <w:tcPr>
            <w:tcW w:w="589" w:type="dxa"/>
            <w:tcBorders>
              <w:top w:val="single" w:sz="4" w:space="0" w:color="auto"/>
              <w:bottom w:val="single" w:sz="4" w:space="0" w:color="auto"/>
            </w:tcBorders>
            <w:shd w:val="clear" w:color="auto" w:fill="auto"/>
            <w:vAlign w:val="center"/>
          </w:tcPr>
          <w:p w14:paraId="1438C357"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2</w:t>
            </w:r>
          </w:p>
        </w:tc>
        <w:tc>
          <w:tcPr>
            <w:tcW w:w="2126" w:type="dxa"/>
            <w:tcBorders>
              <w:top w:val="single" w:sz="4" w:space="0" w:color="auto"/>
              <w:bottom w:val="single" w:sz="4" w:space="0" w:color="auto"/>
            </w:tcBorders>
            <w:shd w:val="clear" w:color="auto" w:fill="auto"/>
          </w:tcPr>
          <w:p w14:paraId="60AA9AAC" w14:textId="77777777" w:rsidR="00B435FD" w:rsidRPr="00A36663" w:rsidRDefault="00B435FD" w:rsidP="00D15289">
            <w:pPr>
              <w:pStyle w:val="NoSpacing"/>
              <w:rPr>
                <w:rFonts w:ascii="Segoe UI" w:hAnsi="Segoe UI" w:cs="Segoe UI"/>
                <w:sz w:val="17"/>
                <w:szCs w:val="17"/>
              </w:rPr>
            </w:pPr>
            <w:bookmarkStart w:id="0" w:name="_GoBack"/>
            <w:bookmarkEnd w:id="0"/>
          </w:p>
        </w:tc>
      </w:tr>
      <w:tr w:rsidR="00B435FD" w14:paraId="2089FF2E" w14:textId="77777777" w:rsidTr="00915A50">
        <w:tc>
          <w:tcPr>
            <w:tcW w:w="5985" w:type="dxa"/>
            <w:tcBorders>
              <w:top w:val="single" w:sz="4" w:space="0" w:color="auto"/>
              <w:bottom w:val="single" w:sz="4" w:space="0" w:color="auto"/>
            </w:tcBorders>
            <w:shd w:val="clear" w:color="auto" w:fill="auto"/>
          </w:tcPr>
          <w:p w14:paraId="77F5B8BD" w14:textId="77777777" w:rsidR="00B435FD" w:rsidRPr="0003696C" w:rsidRDefault="00B435FD" w:rsidP="00D15289">
            <w:pPr>
              <w:pStyle w:val="NoSpacing"/>
              <w:rPr>
                <w:rFonts w:ascii="Segoe UI" w:hAnsi="Segoe UI" w:cs="Segoe UI"/>
                <w:sz w:val="17"/>
                <w:szCs w:val="17"/>
              </w:rPr>
            </w:pPr>
            <w:r w:rsidRPr="0003696C">
              <w:rPr>
                <w:rFonts w:ascii="Segoe UI" w:hAnsi="Segoe UI" w:cs="Segoe UI"/>
                <w:sz w:val="17"/>
                <w:szCs w:val="17"/>
              </w:rPr>
              <w:t xml:space="preserve">Cost Price Ticket </w:t>
            </w:r>
          </w:p>
        </w:tc>
        <w:tc>
          <w:tcPr>
            <w:tcW w:w="1254" w:type="dxa"/>
            <w:tcBorders>
              <w:top w:val="single" w:sz="4" w:space="0" w:color="auto"/>
              <w:bottom w:val="single" w:sz="4" w:space="0" w:color="auto"/>
            </w:tcBorders>
            <w:shd w:val="clear" w:color="auto" w:fill="auto"/>
            <w:vAlign w:val="center"/>
          </w:tcPr>
          <w:p w14:paraId="28BD19DB"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0% Off</w:t>
            </w:r>
          </w:p>
        </w:tc>
        <w:tc>
          <w:tcPr>
            <w:tcW w:w="1239" w:type="dxa"/>
            <w:tcBorders>
              <w:top w:val="single" w:sz="4" w:space="0" w:color="auto"/>
              <w:bottom w:val="single" w:sz="4" w:space="0" w:color="auto"/>
            </w:tcBorders>
            <w:shd w:val="clear" w:color="auto" w:fill="auto"/>
            <w:vAlign w:val="center"/>
          </w:tcPr>
          <w:p w14:paraId="7995AF50" w14:textId="2B3810CC" w:rsidR="00B435FD" w:rsidRPr="0003696C" w:rsidRDefault="00B435FD" w:rsidP="00105469">
            <w:pPr>
              <w:pStyle w:val="NoSpacing"/>
              <w:jc w:val="center"/>
              <w:rPr>
                <w:rFonts w:ascii="Segoe UI" w:hAnsi="Segoe UI" w:cs="Segoe UI"/>
                <w:sz w:val="17"/>
                <w:szCs w:val="17"/>
              </w:rPr>
            </w:pPr>
            <w:r w:rsidRPr="0003696C">
              <w:rPr>
                <w:rFonts w:ascii="Segoe UI" w:hAnsi="Segoe UI" w:cs="Segoe UI"/>
                <w:sz w:val="17"/>
                <w:szCs w:val="17"/>
              </w:rPr>
              <w:t>£</w:t>
            </w:r>
            <w:r w:rsidR="00D12E65">
              <w:rPr>
                <w:rFonts w:ascii="Segoe UI" w:hAnsi="Segoe UI" w:cs="Segoe UI"/>
                <w:sz w:val="17"/>
                <w:szCs w:val="17"/>
              </w:rPr>
              <w:t>45</w:t>
            </w:r>
            <w:r w:rsidR="00DA0FAF">
              <w:rPr>
                <w:rFonts w:ascii="Segoe UI" w:hAnsi="Segoe UI" w:cs="Segoe UI"/>
                <w:sz w:val="17"/>
                <w:szCs w:val="17"/>
              </w:rPr>
              <w:t>.00</w:t>
            </w:r>
          </w:p>
        </w:tc>
        <w:tc>
          <w:tcPr>
            <w:tcW w:w="589" w:type="dxa"/>
            <w:tcBorders>
              <w:top w:val="single" w:sz="4" w:space="0" w:color="auto"/>
              <w:bottom w:val="single" w:sz="4" w:space="0" w:color="auto"/>
            </w:tcBorders>
            <w:shd w:val="clear" w:color="auto" w:fill="auto"/>
            <w:vAlign w:val="center"/>
          </w:tcPr>
          <w:p w14:paraId="7E737836" w14:textId="77777777" w:rsidR="00B435FD" w:rsidRPr="0003696C" w:rsidRDefault="00B435FD" w:rsidP="00D15289">
            <w:pPr>
              <w:pStyle w:val="NoSpacing"/>
              <w:jc w:val="center"/>
              <w:rPr>
                <w:rFonts w:ascii="Segoe UI" w:hAnsi="Segoe UI" w:cs="Segoe UI"/>
                <w:sz w:val="17"/>
                <w:szCs w:val="17"/>
              </w:rPr>
            </w:pPr>
            <w:r w:rsidRPr="0003696C">
              <w:rPr>
                <w:rFonts w:ascii="Segoe UI" w:hAnsi="Segoe UI" w:cs="Segoe UI"/>
                <w:sz w:val="17"/>
                <w:szCs w:val="17"/>
              </w:rPr>
              <w:t>10</w:t>
            </w:r>
          </w:p>
        </w:tc>
        <w:tc>
          <w:tcPr>
            <w:tcW w:w="2126" w:type="dxa"/>
            <w:tcBorders>
              <w:top w:val="single" w:sz="4" w:space="0" w:color="auto"/>
              <w:bottom w:val="single" w:sz="4" w:space="0" w:color="auto"/>
            </w:tcBorders>
            <w:shd w:val="clear" w:color="auto" w:fill="auto"/>
          </w:tcPr>
          <w:p w14:paraId="2ED79C0A" w14:textId="77777777" w:rsidR="00B435FD" w:rsidRPr="00A36663" w:rsidRDefault="00B435FD" w:rsidP="00D15289">
            <w:pPr>
              <w:pStyle w:val="NoSpacing"/>
              <w:rPr>
                <w:rFonts w:ascii="Segoe UI" w:hAnsi="Segoe UI" w:cs="Segoe UI"/>
                <w:sz w:val="17"/>
                <w:szCs w:val="17"/>
              </w:rPr>
            </w:pPr>
          </w:p>
        </w:tc>
      </w:tr>
      <w:tr w:rsidR="00B435FD" w:rsidRPr="00A3074F" w14:paraId="0B696F11" w14:textId="77777777" w:rsidTr="00915A50">
        <w:trPr>
          <w:trHeight w:val="135"/>
        </w:trPr>
        <w:tc>
          <w:tcPr>
            <w:tcW w:w="11193" w:type="dxa"/>
            <w:gridSpan w:val="5"/>
            <w:tcBorders>
              <w:top w:val="single" w:sz="4" w:space="0" w:color="auto"/>
              <w:left w:val="nil"/>
              <w:right w:val="nil"/>
            </w:tcBorders>
            <w:shd w:val="clear" w:color="auto" w:fill="auto"/>
            <w:vAlign w:val="center"/>
          </w:tcPr>
          <w:p w14:paraId="690F4F7D" w14:textId="77777777" w:rsidR="00B435FD" w:rsidRPr="00A3074F" w:rsidRDefault="00B435FD" w:rsidP="00D15289">
            <w:pPr>
              <w:pStyle w:val="NoSpacing"/>
              <w:rPr>
                <w:rFonts w:ascii="Segoe UI" w:hAnsi="Segoe UI" w:cs="Segoe UI"/>
                <w:sz w:val="6"/>
              </w:rPr>
            </w:pPr>
          </w:p>
        </w:tc>
      </w:tr>
      <w:tr w:rsidR="00B435FD" w14:paraId="08D7EDE3" w14:textId="77777777" w:rsidTr="00915A50">
        <w:trPr>
          <w:trHeight w:val="279"/>
        </w:trPr>
        <w:tc>
          <w:tcPr>
            <w:tcW w:w="9067" w:type="dxa"/>
            <w:gridSpan w:val="4"/>
            <w:shd w:val="clear" w:color="auto" w:fill="029F99"/>
            <w:vAlign w:val="center"/>
          </w:tcPr>
          <w:p w14:paraId="66D68DEE" w14:textId="77777777" w:rsidR="00B435FD" w:rsidRPr="0003696C" w:rsidRDefault="00B435FD" w:rsidP="00D15289">
            <w:pPr>
              <w:pStyle w:val="NoSpacing"/>
              <w:rPr>
                <w:rFonts w:ascii="Segoe UI" w:hAnsi="Segoe UI" w:cs="Segoe UI"/>
                <w:b/>
                <w:bCs/>
                <w:color w:val="FFFFFF" w:themeColor="background1"/>
                <w:sz w:val="17"/>
                <w:szCs w:val="17"/>
              </w:rPr>
            </w:pPr>
            <w:r w:rsidRPr="0003696C">
              <w:rPr>
                <w:rFonts w:ascii="Segoe UI" w:hAnsi="Segoe UI" w:cs="Segoe UI"/>
                <w:b/>
                <w:bCs/>
                <w:color w:val="FFFFFF" w:themeColor="background1"/>
                <w:sz w:val="17"/>
                <w:szCs w:val="17"/>
              </w:rPr>
              <w:t>Total number of tickets/places requested</w:t>
            </w:r>
          </w:p>
        </w:tc>
        <w:tc>
          <w:tcPr>
            <w:tcW w:w="2126" w:type="dxa"/>
            <w:vAlign w:val="center"/>
          </w:tcPr>
          <w:p w14:paraId="500FCA7D" w14:textId="77777777" w:rsidR="00B435FD" w:rsidRDefault="00B435FD" w:rsidP="00D15289">
            <w:pPr>
              <w:pStyle w:val="NoSpacing"/>
              <w:jc w:val="center"/>
              <w:rPr>
                <w:rFonts w:ascii="Segoe UI" w:hAnsi="Segoe UI" w:cs="Segoe UI"/>
                <w:sz w:val="20"/>
              </w:rPr>
            </w:pPr>
          </w:p>
        </w:tc>
      </w:tr>
      <w:tr w:rsidR="00B435FD" w14:paraId="690BE681" w14:textId="77777777" w:rsidTr="00915A50">
        <w:trPr>
          <w:trHeight w:val="269"/>
        </w:trPr>
        <w:tc>
          <w:tcPr>
            <w:tcW w:w="9067" w:type="dxa"/>
            <w:gridSpan w:val="4"/>
            <w:shd w:val="clear" w:color="auto" w:fill="029F99"/>
            <w:vAlign w:val="center"/>
          </w:tcPr>
          <w:p w14:paraId="5ECDD416" w14:textId="77777777" w:rsidR="00B435FD" w:rsidRPr="0003696C" w:rsidRDefault="00B435FD" w:rsidP="00D15289">
            <w:pPr>
              <w:pStyle w:val="NoSpacing"/>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Total cost to be deducted from your salary</w:t>
            </w:r>
          </w:p>
        </w:tc>
        <w:tc>
          <w:tcPr>
            <w:tcW w:w="2126" w:type="dxa"/>
            <w:vAlign w:val="center"/>
          </w:tcPr>
          <w:p w14:paraId="194E39CB" w14:textId="77777777" w:rsidR="00B435FD" w:rsidRDefault="00B435FD" w:rsidP="00D15289">
            <w:pPr>
              <w:pStyle w:val="NoSpacing"/>
              <w:jc w:val="center"/>
              <w:rPr>
                <w:rFonts w:ascii="Segoe UI" w:hAnsi="Segoe UI" w:cs="Segoe UI"/>
                <w:sz w:val="20"/>
              </w:rPr>
            </w:pPr>
          </w:p>
        </w:tc>
      </w:tr>
      <w:tr w:rsidR="00915A50" w14:paraId="62809585" w14:textId="77777777" w:rsidTr="00915A50">
        <w:trPr>
          <w:trHeight w:val="269"/>
        </w:trPr>
        <w:tc>
          <w:tcPr>
            <w:tcW w:w="9067" w:type="dxa"/>
            <w:gridSpan w:val="4"/>
            <w:shd w:val="clear" w:color="auto" w:fill="029F99"/>
            <w:vAlign w:val="center"/>
          </w:tcPr>
          <w:p w14:paraId="5B2344FE" w14:textId="6F54A75B" w:rsidR="00915A50" w:rsidRPr="0003696C" w:rsidRDefault="00915A50" w:rsidP="00D15289">
            <w:pPr>
              <w:pStyle w:val="NoSpacing"/>
              <w:rPr>
                <w:rFonts w:ascii="Segoe UI" w:hAnsi="Segoe UI" w:cs="Segoe UI"/>
                <w:b/>
                <w:bCs/>
                <w:color w:val="FFFFFF" w:themeColor="background1"/>
                <w:sz w:val="17"/>
                <w:szCs w:val="17"/>
              </w:rPr>
            </w:pPr>
            <w:r>
              <w:rPr>
                <w:rFonts w:ascii="Segoe UI" w:hAnsi="Segoe UI" w:cs="Segoe UI"/>
                <w:b/>
                <w:bCs/>
                <w:color w:val="FFFFFF" w:themeColor="background1"/>
                <w:sz w:val="17"/>
                <w:szCs w:val="17"/>
              </w:rPr>
              <w:t xml:space="preserve">If you would like to attend with another member, please note their name and payroll number here: </w:t>
            </w:r>
          </w:p>
        </w:tc>
        <w:tc>
          <w:tcPr>
            <w:tcW w:w="2126" w:type="dxa"/>
            <w:vAlign w:val="center"/>
          </w:tcPr>
          <w:p w14:paraId="731AB437" w14:textId="77777777" w:rsidR="00915A50" w:rsidRDefault="00915A50" w:rsidP="00D15289">
            <w:pPr>
              <w:pStyle w:val="NoSpacing"/>
              <w:jc w:val="center"/>
              <w:rPr>
                <w:rFonts w:ascii="Segoe UI" w:hAnsi="Segoe UI" w:cs="Segoe UI"/>
                <w:sz w:val="20"/>
              </w:rPr>
            </w:pPr>
          </w:p>
        </w:tc>
      </w:tr>
    </w:tbl>
    <w:p w14:paraId="7184631B" w14:textId="313CD9FA" w:rsidR="001D5172" w:rsidRDefault="001D5172" w:rsidP="00494477">
      <w:pPr>
        <w:pStyle w:val="NoSpacing"/>
        <w:rPr>
          <w:rFonts w:ascii="Segoe UI" w:hAnsi="Segoe UI" w:cs="Segoe UI"/>
          <w:color w:val="FFFFFF" w:themeColor="background1"/>
          <w:sz w:val="18"/>
        </w:rPr>
      </w:pPr>
    </w:p>
    <w:tbl>
      <w:tblPr>
        <w:tblStyle w:val="TableGrid"/>
        <w:tblW w:w="0" w:type="auto"/>
        <w:tblLook w:val="04A0" w:firstRow="1" w:lastRow="0" w:firstColumn="1" w:lastColumn="0" w:noHBand="0" w:noVBand="1"/>
      </w:tblPr>
      <w:tblGrid>
        <w:gridCol w:w="1379"/>
        <w:gridCol w:w="6719"/>
        <w:gridCol w:w="1547"/>
        <w:gridCol w:w="1543"/>
      </w:tblGrid>
      <w:tr w:rsidR="00851F5D" w14:paraId="6F5DB1D9" w14:textId="77777777" w:rsidTr="00A36663">
        <w:trPr>
          <w:trHeight w:val="878"/>
        </w:trPr>
        <w:tc>
          <w:tcPr>
            <w:tcW w:w="11188" w:type="dxa"/>
            <w:gridSpan w:val="4"/>
            <w:shd w:val="clear" w:color="auto" w:fill="029F99"/>
            <w:vAlign w:val="center"/>
          </w:tcPr>
          <w:p w14:paraId="64C37758" w14:textId="77777777" w:rsidR="00851F5D" w:rsidRPr="0003696C" w:rsidRDefault="00851F5D" w:rsidP="00D15289">
            <w:pPr>
              <w:pStyle w:val="NoSpacing"/>
              <w:rPr>
                <w:rFonts w:ascii="Segoe UI" w:hAnsi="Segoe UI" w:cs="Segoe UI"/>
                <w:b/>
                <w:color w:val="FFFFFF" w:themeColor="background1"/>
                <w:sz w:val="17"/>
                <w:szCs w:val="17"/>
              </w:rPr>
            </w:pPr>
            <w:r w:rsidRPr="0003696C">
              <w:rPr>
                <w:rFonts w:ascii="Segoe UI" w:hAnsi="Segoe UI" w:cs="Segoe UI"/>
                <w:b/>
                <w:color w:val="FFFFFF" w:themeColor="background1"/>
                <w:sz w:val="17"/>
                <w:szCs w:val="17"/>
              </w:rPr>
              <w:t>Declaration</w:t>
            </w:r>
          </w:p>
          <w:p w14:paraId="39C6457C" w14:textId="4958291B" w:rsidR="00851F5D" w:rsidRPr="0003696C" w:rsidRDefault="00851F5D" w:rsidP="00D15289">
            <w:pPr>
              <w:pStyle w:val="NoSpacing"/>
              <w:rPr>
                <w:rFonts w:ascii="Segoe UI" w:hAnsi="Segoe UI" w:cs="Segoe UI"/>
                <w:color w:val="FFFFFF" w:themeColor="background1"/>
                <w:sz w:val="17"/>
                <w:szCs w:val="17"/>
              </w:rPr>
            </w:pPr>
            <w:r w:rsidRPr="0003696C">
              <w:rPr>
                <w:rFonts w:ascii="Segoe UI" w:hAnsi="Segoe UI" w:cs="Segoe UI"/>
                <w:color w:val="FFFFFF" w:themeColor="background1"/>
                <w:sz w:val="17"/>
                <w:szCs w:val="17"/>
              </w:rPr>
              <w:t>By signing the below, I am:</w:t>
            </w:r>
          </w:p>
          <w:p w14:paraId="066469B6" w14:textId="334CD5BF"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the applicant.</w:t>
            </w:r>
          </w:p>
          <w:p w14:paraId="55381F6B" w14:textId="644EEA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amount above being deducted from my salary.</w:t>
            </w:r>
          </w:p>
          <w:p w14:paraId="651A1D77" w14:textId="5497E7CB"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Confirming that I am a subscribed member of the Staff Social Club.</w:t>
            </w:r>
          </w:p>
          <w:p w14:paraId="35E95704" w14:textId="7099BBF7" w:rsidR="00851F5D" w:rsidRPr="0003696C" w:rsidRDefault="00851F5D" w:rsidP="00851F5D">
            <w:pPr>
              <w:pStyle w:val="NoSpacing"/>
              <w:numPr>
                <w:ilvl w:val="0"/>
                <w:numId w:val="9"/>
              </w:numPr>
              <w:rPr>
                <w:rFonts w:ascii="Segoe UI" w:hAnsi="Segoe UI" w:cs="Segoe UI"/>
                <w:color w:val="FFFFFF" w:themeColor="background1"/>
                <w:sz w:val="17"/>
                <w:szCs w:val="17"/>
              </w:rPr>
            </w:pPr>
            <w:r w:rsidRPr="0003696C">
              <w:rPr>
                <w:rFonts w:ascii="Segoe UI" w:hAnsi="Segoe UI" w:cs="Segoe UI"/>
                <w:color w:val="FFFFFF" w:themeColor="background1"/>
                <w:sz w:val="17"/>
                <w:szCs w:val="17"/>
              </w:rPr>
              <w:t>Agreeing to the terms and conditions set out overleaf.</w:t>
            </w:r>
          </w:p>
          <w:p w14:paraId="53BC06CC" w14:textId="77777777" w:rsidR="00851F5D" w:rsidRPr="00164B8C" w:rsidRDefault="00851F5D" w:rsidP="00D15289">
            <w:pPr>
              <w:pStyle w:val="NoSpacing"/>
              <w:ind w:left="720"/>
              <w:rPr>
                <w:rFonts w:ascii="Segoe UI" w:hAnsi="Segoe UI" w:cs="Segoe UI"/>
                <w:sz w:val="12"/>
              </w:rPr>
            </w:pPr>
          </w:p>
        </w:tc>
      </w:tr>
      <w:tr w:rsidR="00851F5D" w14:paraId="333C0838" w14:textId="77777777" w:rsidTr="00A36663">
        <w:trPr>
          <w:trHeight w:val="369"/>
        </w:trPr>
        <w:tc>
          <w:tcPr>
            <w:tcW w:w="1379" w:type="dxa"/>
            <w:shd w:val="clear" w:color="auto" w:fill="029F99"/>
            <w:vAlign w:val="center"/>
          </w:tcPr>
          <w:p w14:paraId="787CC7B1"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Signature</w:t>
            </w:r>
          </w:p>
        </w:tc>
        <w:tc>
          <w:tcPr>
            <w:tcW w:w="6719" w:type="dxa"/>
            <w:shd w:val="clear" w:color="auto" w:fill="auto"/>
            <w:vAlign w:val="center"/>
          </w:tcPr>
          <w:p w14:paraId="6605C6DC" w14:textId="77777777" w:rsidR="00851F5D" w:rsidRPr="00A3552E" w:rsidRDefault="00851F5D" w:rsidP="00D15289">
            <w:pPr>
              <w:pStyle w:val="NoSpacing"/>
              <w:rPr>
                <w:rFonts w:ascii="Segoe UI" w:hAnsi="Segoe UI" w:cs="Segoe UI"/>
                <w:b/>
                <w:bCs/>
                <w:sz w:val="17"/>
                <w:szCs w:val="17"/>
              </w:rPr>
            </w:pPr>
          </w:p>
        </w:tc>
        <w:tc>
          <w:tcPr>
            <w:tcW w:w="1547" w:type="dxa"/>
            <w:shd w:val="clear" w:color="auto" w:fill="029F99"/>
            <w:vAlign w:val="center"/>
          </w:tcPr>
          <w:p w14:paraId="06AAE5FA" w14:textId="77777777" w:rsidR="00851F5D" w:rsidRPr="00A3552E" w:rsidRDefault="00851F5D" w:rsidP="00D15289">
            <w:pPr>
              <w:pStyle w:val="NoSpacing"/>
              <w:rPr>
                <w:rFonts w:ascii="Segoe UI" w:hAnsi="Segoe UI" w:cs="Segoe UI"/>
                <w:b/>
                <w:bCs/>
                <w:sz w:val="17"/>
                <w:szCs w:val="17"/>
              </w:rPr>
            </w:pPr>
            <w:r w:rsidRPr="00A3552E">
              <w:rPr>
                <w:rFonts w:ascii="Segoe UI" w:hAnsi="Segoe UI" w:cs="Segoe UI"/>
                <w:b/>
                <w:bCs/>
                <w:color w:val="FFFFFF" w:themeColor="background1"/>
                <w:sz w:val="17"/>
                <w:szCs w:val="17"/>
              </w:rPr>
              <w:t>Date</w:t>
            </w:r>
          </w:p>
        </w:tc>
        <w:tc>
          <w:tcPr>
            <w:tcW w:w="1543" w:type="dxa"/>
            <w:shd w:val="clear" w:color="auto" w:fill="FFFFFF" w:themeFill="background1"/>
            <w:vAlign w:val="center"/>
          </w:tcPr>
          <w:p w14:paraId="65456B8E" w14:textId="77777777" w:rsidR="00851F5D" w:rsidRPr="00B9752A" w:rsidRDefault="00851F5D" w:rsidP="00D15289">
            <w:pPr>
              <w:pStyle w:val="NoSpacing"/>
              <w:rPr>
                <w:rFonts w:ascii="Segoe UI" w:hAnsi="Segoe UI" w:cs="Segoe UI"/>
                <w:sz w:val="20"/>
                <w:szCs w:val="20"/>
              </w:rPr>
            </w:pPr>
          </w:p>
        </w:tc>
      </w:tr>
    </w:tbl>
    <w:p w14:paraId="13F1FDC6" w14:textId="1610C721" w:rsidR="00851F5D" w:rsidRPr="0003696C" w:rsidRDefault="00851F5D" w:rsidP="007C0EEF">
      <w:pPr>
        <w:pStyle w:val="NoSpacing"/>
        <w:rPr>
          <w:rFonts w:ascii="Segoe UI" w:hAnsi="Segoe UI" w:cs="Segoe UI"/>
          <w:sz w:val="17"/>
          <w:szCs w:val="17"/>
        </w:rPr>
      </w:pPr>
      <w:r w:rsidRPr="0003696C">
        <w:rPr>
          <w:rFonts w:ascii="Segoe UI" w:hAnsi="Segoe UI" w:cs="Segoe UI"/>
          <w:sz w:val="17"/>
          <w:szCs w:val="17"/>
        </w:rPr>
        <w:t>If you are applying from home and sending the form via email you can type your signature. You only need to send a wet signature when sending in the post or asking a colleague to send on your behalf.</w:t>
      </w:r>
      <w:r w:rsidR="00A3552E">
        <w:rPr>
          <w:rFonts w:ascii="Segoe UI" w:hAnsi="Segoe UI" w:cs="Segoe UI"/>
          <w:sz w:val="17"/>
          <w:szCs w:val="17"/>
        </w:rPr>
        <w:br/>
      </w:r>
      <w:r w:rsidR="00A3552E" w:rsidRPr="00A3552E">
        <w:rPr>
          <w:rFonts w:ascii="Segoe UI" w:hAnsi="Segoe UI" w:cs="Segoe UI"/>
          <w:b/>
          <w:bCs/>
          <w:sz w:val="17"/>
          <w:szCs w:val="17"/>
        </w:rPr>
        <w:t>Please ensure all sections of the form are completed before returning to SSC or your application may not be processed.</w:t>
      </w:r>
      <w:r w:rsidR="00A3552E">
        <w:rPr>
          <w:rFonts w:ascii="Segoe UI" w:hAnsi="Segoe UI" w:cs="Segoe UI"/>
          <w:sz w:val="17"/>
          <w:szCs w:val="17"/>
        </w:rPr>
        <w:t xml:space="preserve"> </w:t>
      </w:r>
    </w:p>
    <w:p w14:paraId="39AD9B73" w14:textId="38D201B2" w:rsidR="001D5172" w:rsidRDefault="001D5172" w:rsidP="00851F5D">
      <w:pPr>
        <w:pStyle w:val="NoSpacing"/>
        <w:ind w:left="-142"/>
        <w:rPr>
          <w:rFonts w:ascii="Segoe UI" w:hAnsi="Segoe UI" w:cs="Segoe UI"/>
          <w:sz w:val="17"/>
          <w:szCs w:val="17"/>
        </w:rPr>
      </w:pPr>
    </w:p>
    <w:p w14:paraId="2059251F" w14:textId="72E19EFC" w:rsidR="00366263" w:rsidRDefault="00366263" w:rsidP="00851F5D">
      <w:pPr>
        <w:pStyle w:val="NoSpacing"/>
        <w:ind w:left="-142"/>
        <w:rPr>
          <w:rFonts w:ascii="Segoe UI" w:hAnsi="Segoe UI" w:cs="Segoe UI"/>
          <w:sz w:val="17"/>
          <w:szCs w:val="17"/>
        </w:rPr>
      </w:pPr>
    </w:p>
    <w:p w14:paraId="583F0204" w14:textId="5A0E14A3" w:rsidR="00366263" w:rsidRDefault="00366263" w:rsidP="00851F5D">
      <w:pPr>
        <w:pStyle w:val="NoSpacing"/>
        <w:ind w:left="-142"/>
        <w:rPr>
          <w:rFonts w:ascii="Segoe UI" w:hAnsi="Segoe UI" w:cs="Segoe UI"/>
          <w:sz w:val="17"/>
          <w:szCs w:val="17"/>
        </w:rPr>
      </w:pPr>
    </w:p>
    <w:p w14:paraId="06806C7A" w14:textId="798012EC" w:rsidR="001D5172" w:rsidRDefault="001D5172" w:rsidP="00851F5D">
      <w:pPr>
        <w:pStyle w:val="NoSpacing"/>
        <w:ind w:left="-142"/>
        <w:rPr>
          <w:rFonts w:ascii="Segoe UI" w:hAnsi="Segoe UI" w:cs="Segoe UI"/>
          <w:sz w:val="17"/>
          <w:szCs w:val="17"/>
        </w:rPr>
      </w:pPr>
    </w:p>
    <w:p w14:paraId="2ED04F2E" w14:textId="6B97D856" w:rsidR="00851F5D" w:rsidRDefault="0003696C" w:rsidP="00A36663">
      <w:pPr>
        <w:rPr>
          <w:rFonts w:ascii="Segoe UI" w:hAnsi="Segoe UI" w:cs="Segoe UI"/>
          <w:sz w:val="17"/>
          <w:szCs w:val="17"/>
        </w:rPr>
      </w:pPr>
      <w:r>
        <w:rPr>
          <w:rFonts w:ascii="Segoe UI" w:hAnsi="Segoe UI" w:cs="Segoe UI"/>
          <w:noProof/>
          <w:sz w:val="20"/>
          <w:lang w:eastAsia="en-GB"/>
        </w:rPr>
        <mc:AlternateContent>
          <mc:Choice Requires="wpg">
            <w:drawing>
              <wp:anchor distT="0" distB="0" distL="114300" distR="114300" simplePos="0" relativeHeight="251659264" behindDoc="0" locked="0" layoutInCell="1" allowOverlap="1" wp14:anchorId="63CACB40" wp14:editId="5DD03788">
                <wp:simplePos x="0" y="0"/>
                <wp:positionH relativeFrom="page">
                  <wp:align>center</wp:align>
                </wp:positionH>
                <wp:positionV relativeFrom="paragraph">
                  <wp:posOffset>662305</wp:posOffset>
                </wp:positionV>
                <wp:extent cx="7581900" cy="952096"/>
                <wp:effectExtent l="0" t="0" r="0" b="635"/>
                <wp:wrapNone/>
                <wp:docPr id="8" name="Group 8"/>
                <wp:cNvGraphicFramePr/>
                <a:graphic xmlns:a="http://schemas.openxmlformats.org/drawingml/2006/main">
                  <a:graphicData uri="http://schemas.microsoft.com/office/word/2010/wordprocessingGroup">
                    <wpg:wgp>
                      <wpg:cNvGrpSpPr/>
                      <wpg:grpSpPr>
                        <a:xfrm>
                          <a:off x="0" y="0"/>
                          <a:ext cx="7581900" cy="952096"/>
                          <a:chOff x="0" y="6350"/>
                          <a:chExt cx="7581900" cy="850900"/>
                        </a:xfrm>
                        <a:solidFill>
                          <a:srgbClr val="029F99"/>
                        </a:solidFill>
                      </wpg:grpSpPr>
                      <wps:wsp>
                        <wps:cNvPr id="4" name="Text Box 4"/>
                        <wps:cNvSpPr txBox="1"/>
                        <wps:spPr>
                          <a:xfrm>
                            <a:off x="0" y="9525"/>
                            <a:ext cx="7581900" cy="847725"/>
                          </a:xfrm>
                          <a:prstGeom prst="rect">
                            <a:avLst/>
                          </a:prstGeom>
                          <a:grp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7496A" w14:textId="77777777" w:rsidR="00851F5D" w:rsidRPr="008833FA" w:rsidRDefault="00851F5D" w:rsidP="00851F5D">
                              <w:pPr>
                                <w:rPr>
                                  <w:rFonts w:ascii="Segoe UI" w:hAnsi="Segoe UI" w:cs="Segoe UI"/>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9" name="Group 9"/>
                        <wpg:cNvGrpSpPr/>
                        <wpg:grpSpPr>
                          <a:xfrm>
                            <a:off x="39832" y="6350"/>
                            <a:ext cx="7448723" cy="850900"/>
                            <a:chOff x="96982" y="6350"/>
                            <a:chExt cx="7448723" cy="850900"/>
                          </a:xfrm>
                          <a:grpFill/>
                        </wpg:grpSpPr>
                        <wps:wsp>
                          <wps:cNvPr id="5" name="Rectangle 5"/>
                          <wps:cNvSpPr/>
                          <wps:spPr>
                            <a:xfrm>
                              <a:off x="96982" y="6350"/>
                              <a:ext cx="3771900" cy="850900"/>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wps:txbx>
                          <wps:bodyPr wrap="square" rtlCol="0" anchor="ctr">
                            <a:noAutofit/>
                          </wps:bodyPr>
                        </wps:wsp>
                        <wps:wsp>
                          <wps:cNvPr id="7" name="Rectangle 7"/>
                          <wps:cNvSpPr/>
                          <wps:spPr>
                            <a:xfrm>
                              <a:off x="3726180" y="34106"/>
                              <a:ext cx="3819525" cy="823144"/>
                            </a:xfrm>
                            <a:prstGeom prst="rect">
                              <a:avLst/>
                            </a:prstGeom>
                            <a:grpFill/>
                            <a:ln w="28575">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wps:txbx>
                          <wps:bodyPr wrap="square" rtlCol="0" anchor="ctr">
                            <a:noAutofit/>
                          </wps:bodyPr>
                        </wps:wsp>
                      </wpg:grpSp>
                    </wpg:wg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group w14:anchorId="63CACB40" id="Group 8" o:spid="_x0000_s1028" style="position:absolute;margin-left:0;margin-top:52.15pt;width:597pt;height:74.95pt;z-index:251659264;mso-position-horizontal:center;mso-position-horizontal-relative:page;mso-height-relative:margin" coordorigin=",63" coordsize="75819,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">
                <v:shape id="Text Box 4" o:spid="_x0000_s1029" type="#_x0000_t202" style="position:absolute;top:95;width:75819;height:8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4577496A" w14:textId="77777777" w:rsidR="00851F5D" w:rsidRPr="008833FA" w:rsidRDefault="00851F5D" w:rsidP="00851F5D">
                        <w:pPr>
                          <w:rPr>
                            <w:rFonts w:ascii="Segoe UI" w:hAnsi="Segoe UI" w:cs="Segoe UI"/>
                            <w:color w:val="FFFFFF" w:themeColor="background1"/>
                            <w:sz w:val="32"/>
                          </w:rPr>
                        </w:pPr>
                      </w:p>
                    </w:txbxContent>
                  </v:textbox>
                </v:shape>
                <v:group id="Group 9" o:spid="_x0000_s1030" style="position:absolute;left:398;top:63;width:74487;height:8509" coordorigin="969,63" coordsize="74487,8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5" o:spid="_x0000_s1031" style="position:absolute;left:969;top:63;width:37719;height:8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" filled="f" stroked="f" strokeweight="2.25pt">
                    <v:textbox>
                      <w:txbxContent>
                        <w:p w14:paraId="0C4848C5" w14:textId="77777777" w:rsidR="00851F5D" w:rsidRPr="00473478" w:rsidRDefault="00851F5D" w:rsidP="00851F5D">
                          <w:pPr>
                            <w:pStyle w:val="NoSpacing"/>
                            <w:rPr>
                              <w:rFonts w:ascii="Segoe UI" w:hAnsi="Segoe UI" w:cs="Segoe UI"/>
                              <w:b/>
                              <w:color w:val="FFFFFF" w:themeColor="background1"/>
                              <w:sz w:val="17"/>
                              <w:szCs w:val="17"/>
                            </w:rPr>
                          </w:pPr>
                          <w:r w:rsidRPr="00473478">
                            <w:rPr>
                              <w:rFonts w:ascii="Segoe UI" w:hAnsi="Segoe UI" w:cs="Segoe UI"/>
                              <w:b/>
                              <w:color w:val="FFFFFF" w:themeColor="background1"/>
                              <w:sz w:val="17"/>
                              <w:szCs w:val="17"/>
                            </w:rPr>
                            <w:t>Staff Social Club</w:t>
                          </w:r>
                        </w:p>
                        <w:p w14:paraId="4C1C5833"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The Newcastle upon Tyne Hospitals NHS Foundation Trust</w:t>
                          </w:r>
                        </w:p>
                        <w:p w14:paraId="767083ED"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1st Floor, Regent Point</w:t>
                          </w:r>
                        </w:p>
                        <w:p w14:paraId="55820E69"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Regent Farm Road, Gosforth, Newcastle upon Tyne</w:t>
                          </w:r>
                        </w:p>
                        <w:p w14:paraId="796FC0F6" w14:textId="77777777" w:rsidR="00851F5D" w:rsidRPr="00473478" w:rsidRDefault="00851F5D" w:rsidP="00851F5D">
                          <w:pPr>
                            <w:pStyle w:val="NoSpacing"/>
                            <w:rPr>
                              <w:rFonts w:ascii="Segoe UI" w:hAnsi="Segoe UI" w:cs="Segoe UI"/>
                              <w:color w:val="FFFFFF" w:themeColor="background1"/>
                              <w:sz w:val="17"/>
                              <w:szCs w:val="17"/>
                            </w:rPr>
                          </w:pPr>
                          <w:r w:rsidRPr="00473478">
                            <w:rPr>
                              <w:rFonts w:ascii="Segoe UI" w:hAnsi="Segoe UI" w:cs="Segoe UI"/>
                              <w:color w:val="FFFFFF" w:themeColor="background1"/>
                              <w:sz w:val="17"/>
                              <w:szCs w:val="17"/>
                            </w:rPr>
                            <w:t>NE3 3HD</w:t>
                          </w:r>
                        </w:p>
                      </w:txbxContent>
                    </v:textbox>
                  </v:rect>
                  <v:rect id="Rectangle 7" o:spid="_x0000_s1032" style="position:absolute;left:37261;top:341;width:38196;height:82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" filled="f" stroked="f" strokeweight="2.25pt">
                    <v:textbox>
                      <w:txbxContent>
                        <w:p w14:paraId="4F4A9002" w14:textId="6E287844"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8"/>
                          </w:r>
                          <w:r w:rsidRPr="00473478">
                            <w:rPr>
                              <w:rFonts w:ascii="Segoe UI" w:hAnsi="Segoe UI" w:cs="Segoe UI"/>
                              <w:b/>
                              <w:color w:val="FFFFFF" w:themeColor="background1"/>
                              <w:sz w:val="17"/>
                              <w:szCs w:val="17"/>
                            </w:rPr>
                            <w:t xml:space="preserve"> </w:t>
                          </w:r>
                          <w:r w:rsidR="00A36663" w:rsidRPr="00473478">
                            <w:rPr>
                              <w:rFonts w:ascii="Segoe UI" w:hAnsi="Segoe UI" w:cs="Segoe UI"/>
                              <w:b/>
                              <w:color w:val="FFFFFF" w:themeColor="background1"/>
                              <w:sz w:val="17"/>
                              <w:szCs w:val="17"/>
                            </w:rPr>
                            <w:t>(</w:t>
                          </w:r>
                          <w:r w:rsidRPr="00473478">
                            <w:rPr>
                              <w:rFonts w:ascii="Segoe UI" w:hAnsi="Segoe UI" w:cs="Segoe UI"/>
                              <w:b/>
                              <w:bCs/>
                              <w:color w:val="FFFFFF" w:themeColor="background1"/>
                              <w:sz w:val="17"/>
                              <w:szCs w:val="17"/>
                            </w:rPr>
                            <w:t>0191 28</w:t>
                          </w:r>
                          <w:r w:rsidR="00A36663" w:rsidRPr="00473478">
                            <w:rPr>
                              <w:rFonts w:ascii="Segoe UI" w:hAnsi="Segoe UI" w:cs="Segoe UI"/>
                              <w:b/>
                              <w:bCs/>
                              <w:color w:val="FFFFFF" w:themeColor="background1"/>
                              <w:sz w:val="17"/>
                              <w:szCs w:val="17"/>
                            </w:rPr>
                            <w:t>)</w:t>
                          </w:r>
                          <w:r w:rsidRPr="00473478">
                            <w:rPr>
                              <w:rFonts w:ascii="Segoe UI" w:hAnsi="Segoe UI" w:cs="Segoe UI"/>
                              <w:b/>
                              <w:bCs/>
                              <w:color w:val="FFFFFF" w:themeColor="background1"/>
                              <w:sz w:val="17"/>
                              <w:szCs w:val="17"/>
                            </w:rPr>
                            <w:t xml:space="preserve"> 24047</w:t>
                          </w:r>
                        </w:p>
                        <w:p w14:paraId="7A837344" w14:textId="4A5AC65B" w:rsidR="00851F5D" w:rsidRPr="00473478" w:rsidRDefault="00851F5D" w:rsidP="00851F5D">
                          <w:pPr>
                            <w:pStyle w:val="NoSpacing"/>
                            <w:jc w:val="right"/>
                            <w:rPr>
                              <w:rFonts w:ascii="Segoe UI" w:hAnsi="Segoe UI" w:cs="Segoe UI"/>
                              <w:b/>
                              <w:color w:val="FFFFFF" w:themeColor="background1"/>
                              <w:sz w:val="17"/>
                              <w:szCs w:val="17"/>
                            </w:rPr>
                          </w:pPr>
                          <w:r w:rsidRPr="00473478">
                            <w:rPr>
                              <w:rFonts w:ascii="Segoe UI" w:hAnsi="Segoe UI" w:cs="Segoe UI"/>
                              <w:color w:val="FFFFFF" w:themeColor="background1"/>
                              <w:sz w:val="17"/>
                              <w:szCs w:val="17"/>
                            </w:rPr>
                            <w:sym w:font="Wingdings" w:char="F02A"/>
                          </w:r>
                          <w:r w:rsidRPr="00473478">
                            <w:rPr>
                              <w:rFonts w:ascii="Segoe UI" w:hAnsi="Segoe UI" w:cs="Segoe UI"/>
                              <w:b/>
                              <w:color w:val="FFFFFF" w:themeColor="background1"/>
                              <w:sz w:val="17"/>
                              <w:szCs w:val="17"/>
                            </w:rPr>
                            <w:t xml:space="preserve"> </w:t>
                          </w:r>
                          <w:r w:rsidRPr="00473478">
                            <w:rPr>
                              <w:rFonts w:ascii="Segoe UI" w:hAnsi="Segoe UI" w:cs="Segoe UI"/>
                              <w:b/>
                              <w:bCs/>
                              <w:color w:val="FFFFFF" w:themeColor="background1"/>
                              <w:sz w:val="17"/>
                              <w:szCs w:val="17"/>
                            </w:rPr>
                            <w:t>nuth.staffsocialclub@nhs.net</w:t>
                          </w:r>
                        </w:p>
                        <w:p w14:paraId="1FE9F00A" w14:textId="250F5676" w:rsidR="00851F5D" w:rsidRPr="00473478" w:rsidRDefault="00851F5D" w:rsidP="00851F5D">
                          <w:pPr>
                            <w:pStyle w:val="NoSpacing"/>
                            <w:jc w:val="right"/>
                            <w:rPr>
                              <w:rFonts w:ascii="Segoe UI" w:hAnsi="Segoe UI" w:cs="Segoe UI"/>
                              <w:b/>
                              <w:sz w:val="17"/>
                              <w:szCs w:val="17"/>
                            </w:rPr>
                          </w:pPr>
                          <w:r w:rsidRPr="00473478">
                            <w:rPr>
                              <w:rFonts w:ascii="Segoe UI" w:hAnsi="Segoe UI" w:cs="Segoe UI"/>
                              <w:b/>
                              <w:color w:val="FFFFFF" w:themeColor="background1"/>
                              <w:sz w:val="17"/>
                              <w:szCs w:val="17"/>
                            </w:rPr>
                            <w:sym w:font="Wingdings" w:char="F03A"/>
                          </w:r>
                          <w:r w:rsidR="00C00BA5" w:rsidRPr="00473478">
                            <w:rPr>
                              <w:rFonts w:ascii="Segoe UI" w:hAnsi="Segoe UI" w:cs="Segoe UI"/>
                              <w:b/>
                              <w:color w:val="FFFFFF" w:themeColor="background1"/>
                              <w:sz w:val="17"/>
                              <w:szCs w:val="17"/>
                            </w:rPr>
                            <w:t xml:space="preserve"> https://staffsocial.newcastle-hospitals.nhs.uk/</w:t>
                          </w:r>
                          <w:r w:rsidRPr="00473478">
                            <w:rPr>
                              <w:rFonts w:ascii="Segoe UI" w:hAnsi="Segoe UI" w:cs="Segoe UI"/>
                              <w:b/>
                              <w:color w:val="FFFFFF" w:themeColor="background1"/>
                              <w:sz w:val="17"/>
                              <w:szCs w:val="17"/>
                            </w:rPr>
                            <w:t xml:space="preserve"> </w:t>
                          </w:r>
                        </w:p>
                        <w:p w14:paraId="0F05323A" w14:textId="77777777" w:rsidR="00C00BA5" w:rsidRDefault="00C00BA5" w:rsidP="00851F5D">
                          <w:pPr>
                            <w:pStyle w:val="NoSpacing"/>
                            <w:jc w:val="right"/>
                            <w:rPr>
                              <w:rStyle w:val="s1ppyq"/>
                              <w:b/>
                              <w:bCs/>
                              <w:color w:val="FFFFFF" w:themeColor="background1"/>
                            </w:rPr>
                          </w:pPr>
                        </w:p>
                        <w:p w14:paraId="1CDA3120" w14:textId="77777777" w:rsidR="00C00BA5" w:rsidRPr="00851F5D" w:rsidRDefault="00C00BA5" w:rsidP="00851F5D">
                          <w:pPr>
                            <w:pStyle w:val="NoSpacing"/>
                            <w:jc w:val="right"/>
                            <w:rPr>
                              <w:color w:val="FFFFFF" w:themeColor="background1"/>
                            </w:rPr>
                          </w:pPr>
                        </w:p>
                      </w:txbxContent>
                    </v:textbox>
                  </v:rect>
                </v:group>
                <w10:wrap anchorx="page"/>
              </v:group>
            </w:pict>
          </mc:Fallback>
        </mc:AlternateContent>
      </w:r>
      <w:r w:rsidR="00A36663">
        <w:rPr>
          <w:rFonts w:ascii="Segoe UI" w:hAnsi="Segoe UI" w:cs="Segoe UI"/>
          <w:sz w:val="17"/>
          <w:szCs w:val="17"/>
        </w:rPr>
        <w:br w:type="page"/>
      </w:r>
    </w:p>
    <w:p w14:paraId="6945EBBD" w14:textId="57D51F44" w:rsidR="00A36663" w:rsidRDefault="0003696C" w:rsidP="00A36663">
      <w:pPr>
        <w:pStyle w:val="NoSpacing"/>
        <w:ind w:left="-142"/>
        <w:rPr>
          <w:rFonts w:cstheme="minorHAnsi"/>
          <w:color w:val="000000"/>
        </w:rPr>
      </w:pPr>
      <w:r w:rsidRPr="00155536">
        <w:rPr>
          <w:rFonts w:ascii="Segoe UI" w:hAnsi="Segoe UI" w:cs="Segoe UI"/>
          <w:noProof/>
          <w:sz w:val="20"/>
          <w:lang w:eastAsia="en-GB"/>
        </w:rPr>
        <w:lastRenderedPageBreak/>
        <mc:AlternateContent>
          <mc:Choice Requires="wps">
            <w:drawing>
              <wp:anchor distT="0" distB="0" distL="114300" distR="114300" simplePos="0" relativeHeight="251663360" behindDoc="0" locked="0" layoutInCell="1" allowOverlap="1" wp14:anchorId="34D2A8D8" wp14:editId="2F11A6FD">
                <wp:simplePos x="0" y="0"/>
                <wp:positionH relativeFrom="page">
                  <wp:align>center</wp:align>
                </wp:positionH>
                <wp:positionV relativeFrom="paragraph">
                  <wp:posOffset>172720</wp:posOffset>
                </wp:positionV>
                <wp:extent cx="7120833" cy="9848850"/>
                <wp:effectExtent l="0" t="0" r="4445" b="0"/>
                <wp:wrapNone/>
                <wp:docPr id="11" name="Text Box 11">
                  <a:hlinkClick xmlns:a="http://schemas.openxmlformats.org/drawingml/2006/main" r:id="rId11"/>
                </wp:docPr>
                <wp:cNvGraphicFramePr/>
                <a:graphic xmlns:a="http://schemas.openxmlformats.org/drawingml/2006/main">
                  <a:graphicData uri="http://schemas.microsoft.com/office/word/2010/wordprocessingShape">
                    <wps:wsp>
                      <wps:cNvSpPr txBox="1"/>
                      <wps:spPr>
                        <a:xfrm>
                          <a:off x="0" y="0"/>
                          <a:ext cx="7120833" cy="9848850"/>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2"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3"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 xml:space="preserve">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ticket/voucher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4D2A8D8" id="Text Box 11" o:spid="_x0000_s1033" type="#_x0000_t202" href="http://www.benefitseveryone.co.uk/resources/files/operational_policy_and_rules_of_membership_-_ssc_&amp;_fc_-_v3.6.pdf" style="position:absolute;left:0;text-align:left;margin-left:0;margin-top:13.6pt;width:560.7pt;height:775.5pt;z-index:25166336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" o:button="t" fillcolor="white [3212]" stroked="f" strokeweight=".5pt">
                <v:fill o:detectmouseclick="t"/>
                <v:textbox>
                  <w:txbxContent>
                    <w:p w14:paraId="037B2C68" w14:textId="211EFB27" w:rsidR="0003696C" w:rsidRPr="0003696C" w:rsidRDefault="0003696C" w:rsidP="0003696C">
                      <w:pPr>
                        <w:pStyle w:val="NoSpacing"/>
                        <w:tabs>
                          <w:tab w:val="left" w:leader="underscore" w:pos="11453"/>
                        </w:tabs>
                        <w:rPr>
                          <w:rStyle w:val="Hyperlink"/>
                          <w:rFonts w:ascii="Segoe UI" w:hAnsi="Segoe UI" w:cs="Segoe UI"/>
                          <w:sz w:val="17"/>
                          <w:szCs w:val="17"/>
                        </w:rPr>
                      </w:pPr>
                      <w:r w:rsidRPr="0003696C">
                        <w:rPr>
                          <w:rFonts w:ascii="Segoe UI" w:hAnsi="Segoe UI" w:cs="Segoe UI"/>
                          <w:sz w:val="17"/>
                          <w:szCs w:val="17"/>
                        </w:rPr>
                        <w:t xml:space="preserve">Please see below the terms and conditions of your membership and some of our most frequently asked questions. Please note that all rules can be found in our operational policy on the committee page of our website. </w:t>
                      </w:r>
                      <w:r w:rsidRPr="0003696C">
                        <w:rPr>
                          <w:rFonts w:ascii="Segoe UI" w:hAnsi="Segoe UI" w:cs="Segoe UI"/>
                          <w:sz w:val="17"/>
                          <w:szCs w:val="17"/>
                        </w:rPr>
                        <w:fldChar w:fldCharType="begin"/>
                      </w:r>
                      <w:r w:rsidRPr="0003696C">
                        <w:rPr>
                          <w:rFonts w:ascii="Segoe UI" w:hAnsi="Segoe UI" w:cs="Segoe UI"/>
                          <w:sz w:val="17"/>
                          <w:szCs w:val="17"/>
                        </w:rPr>
                        <w:instrText>HYPERLINK "https://staffsocial.newcastle-hospitals.nhs.uk/wp-content/uploads/2024/01/Operational-Policy-and-Rules-of-Membership-v2023.5.pdf"</w:instrText>
                      </w:r>
                      <w:r w:rsidRPr="0003696C">
                        <w:rPr>
                          <w:rFonts w:ascii="Segoe UI" w:hAnsi="Segoe UI" w:cs="Segoe UI"/>
                          <w:sz w:val="17"/>
                          <w:szCs w:val="17"/>
                        </w:rPr>
                      </w:r>
                      <w:r w:rsidRPr="0003696C">
                        <w:rPr>
                          <w:rFonts w:ascii="Segoe UI" w:hAnsi="Segoe UI" w:cs="Segoe UI"/>
                          <w:sz w:val="17"/>
                          <w:szCs w:val="17"/>
                        </w:rPr>
                        <w:fldChar w:fldCharType="separate"/>
                      </w:r>
                      <w:r w:rsidRPr="0003696C">
                        <w:rPr>
                          <w:rStyle w:val="Hyperlink"/>
                          <w:rFonts w:ascii="Segoe UI" w:hAnsi="Segoe UI" w:cs="Segoe UI"/>
                          <w:sz w:val="17"/>
                          <w:szCs w:val="17"/>
                        </w:rPr>
                        <w:t>Click here to view the operational policy</w:t>
                      </w:r>
                    </w:p>
                    <w:p w14:paraId="2763524C" w14:textId="77777777" w:rsidR="0003696C" w:rsidRPr="0003696C" w:rsidRDefault="0003696C" w:rsidP="0003696C">
                      <w:pPr>
                        <w:pStyle w:val="NoSpacing"/>
                        <w:jc w:val="both"/>
                        <w:rPr>
                          <w:rFonts w:ascii="Segoe UI" w:hAnsi="Segoe UI" w:cs="Segoe UI"/>
                          <w:sz w:val="17"/>
                          <w:szCs w:val="17"/>
                        </w:rPr>
                      </w:pPr>
                      <w:r w:rsidRPr="0003696C">
                        <w:rPr>
                          <w:rFonts w:ascii="Segoe UI" w:hAnsi="Segoe UI" w:cs="Segoe UI"/>
                          <w:sz w:val="17"/>
                          <w:szCs w:val="17"/>
                        </w:rPr>
                        <w:fldChar w:fldCharType="end"/>
                      </w:r>
                    </w:p>
                    <w:p w14:paraId="2858F026"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General Information</w:t>
                      </w:r>
                    </w:p>
                    <w:p w14:paraId="7701A0A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ensure that the correct deductions are taken from your salary. The payments detailed on the summary page and in your booking confirmation email are taken once your application is returned and accepted; normally this will be no more than one month later.</w:t>
                      </w:r>
                    </w:p>
                    <w:p w14:paraId="147DA92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from your salary is different from the value detailed on the summary page and in your booking confirmation email, you must notify the SSC via email (nuth.staffsocialclub@nhs.net) immediately.</w:t>
                      </w:r>
                    </w:p>
                    <w:p w14:paraId="33CFC9F0"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the deduction was incorrect, a correction will be made as soon as possible.</w:t>
                      </w:r>
                    </w:p>
                    <w:p w14:paraId="4582C491"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at the discretion of the SSC Committee to permit payment over more than one month - this will only be available on pre agreed events and will be clearly advertised.</w:t>
                      </w:r>
                    </w:p>
                    <w:p w14:paraId="44BBDA59"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be accepted until the SSC have received your application with all required fields complete.</w:t>
                      </w:r>
                    </w:p>
                    <w:p w14:paraId="75B462D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Your booking will not have gained tickets/places for the event you have applied for until you have received a confirmation email as to whether you have been successful or not.</w:t>
                      </w:r>
                    </w:p>
                    <w:p w14:paraId="2440E27F" w14:textId="54C140CC"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If the event requires a ticket/voucher, you will be notified on your confirmation email when you will receive your ticket/voucher by. The time it takes for tickets to be sent to you may vary and this is subject to change, but members will be notified of any changes as soon as possible. </w:t>
                      </w:r>
                    </w:p>
                    <w:p w14:paraId="683DD682"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Tickets are expected to be used by SSC Members for their own personal use.</w:t>
                      </w:r>
                    </w:p>
                    <w:p w14:paraId="275B3828"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Under no circumstances can a member apply for an event on someone else’s behalf. You cannot send an electronically filled in form for one of your friends or colleagues. If someone wants you to send a form via email on their behalf, they will need to fill in the form via hand, sign it and then you can send a scanned copy from your email.</w:t>
                      </w:r>
                    </w:p>
                    <w:p w14:paraId="718624D4"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On certain events it may be necessary to impose an age limit.  This will be clearly advertised.</w:t>
                      </w:r>
                    </w:p>
                    <w:p w14:paraId="423FD21A"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are sending an application through the post, it must be hand signed.</w:t>
                      </w:r>
                    </w:p>
                    <w:p w14:paraId="256BF74E" w14:textId="5A99F412"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can only send an application via email if you are sending from your personal email address that is registered on your SSC membership prior to booking. Home applications sent from your NHS email cannot be processed. </w:t>
                      </w:r>
                    </w:p>
                    <w:p w14:paraId="39FB263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You will find out whether you were successful or not within 5 working days from the date of your application. </w:t>
                      </w:r>
                    </w:p>
                    <w:p w14:paraId="72F6766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All tickets are allocated on a first come, first served basis. Tickets cannot be held or booked prior to the release date.</w:t>
                      </w:r>
                    </w:p>
                    <w:p w14:paraId="742A415C"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 xml:space="preserve">Please note that you must not share your username and password for the computer to allow people to apply on your behalf as this breaches the Trust IT Security policy and could result in formal action being taken. If you are sending a postal application on behalf of another member, please remember that they must have filled it in and signed it themselves. You must not sign their signature as this would be considered fraudulent.  </w:t>
                      </w:r>
                    </w:p>
                    <w:p w14:paraId="51F1701D" w14:textId="388DAFB6"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Insurance is not provided with any of the SSC events or trips. We recommend that all members seek and purchase their own personal insurance to cover them when attending our events. All suppliers carry their own public liability insurance and risk assessments will be carried out by either the supplier or Staff Social Club, depending on which is appropriate.</w:t>
                      </w:r>
                    </w:p>
                    <w:p w14:paraId="3666FB2D"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Group Bookings</w:t>
                      </w:r>
                    </w:p>
                    <w:p w14:paraId="27BEC3BE"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If you have booked tickets as part of a group, we will always endeavour to seat you together to the best of our ability.  If this is not possible because of the seats we are allocated by the Venue, we reserve the right to split large groups and will contact you if this is the case.</w:t>
                      </w:r>
                    </w:p>
                    <w:p w14:paraId="1FD65A98" w14:textId="50EC72DA"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It is your responsibility to clearly state on the booking form if you wish to be seated with another member(s). Failure to do so could result in you not being seated with your group.</w:t>
                      </w:r>
                    </w:p>
                    <w:p w14:paraId="7D5E3635" w14:textId="77777777" w:rsidR="0003696C" w:rsidRPr="0003696C" w:rsidRDefault="0003696C" w:rsidP="0003696C">
                      <w:pPr>
                        <w:pStyle w:val="NoSpacing"/>
                        <w:ind w:right="141"/>
                        <w:jc w:val="both"/>
                        <w:rPr>
                          <w:rFonts w:ascii="Segoe UI" w:hAnsi="Segoe UI" w:cs="Segoe UI"/>
                          <w:b/>
                          <w:sz w:val="17"/>
                          <w:szCs w:val="17"/>
                        </w:rPr>
                      </w:pPr>
                      <w:r w:rsidRPr="0003696C">
                        <w:rPr>
                          <w:rFonts w:ascii="Segoe UI" w:hAnsi="Segoe UI" w:cs="Segoe UI"/>
                          <w:b/>
                          <w:sz w:val="17"/>
                          <w:szCs w:val="17"/>
                        </w:rPr>
                        <w:t>Ticket/voucher Collection</w:t>
                      </w:r>
                    </w:p>
                    <w:p w14:paraId="225289EA"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If you are successful in gaining tickets/vouchers, please make sure to save your confirmation email as this includes details of when you should receive your e-tickets/vouchers. </w:t>
                      </w:r>
                    </w:p>
                    <w:p w14:paraId="538196D2"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note that it is members responsibility to ensure you have received your e-ticket/voucher prior to the event. If you have not received your ticket/voucher, please inform us via email (</w:t>
                      </w:r>
                      <w:hyperlink r:id="rId14"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xml:space="preserve">) as soon as possible. Please note, if we are informed too close to the event/start date we may be unable to resolve this. </w:t>
                      </w:r>
                    </w:p>
                    <w:p w14:paraId="2D83D4B3"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Please always make sure all information on your tickets/vouchers is correct and as expected. please inform us via email (</w:t>
                      </w:r>
                      <w:hyperlink r:id="rId15" w:history="1">
                        <w:r w:rsidRPr="0003696C">
                          <w:rPr>
                            <w:rStyle w:val="Hyperlink"/>
                            <w:rFonts w:ascii="Segoe UI" w:hAnsi="Segoe UI" w:cs="Segoe UI"/>
                            <w:sz w:val="17"/>
                            <w:szCs w:val="17"/>
                          </w:rPr>
                          <w:t>nuth.staffsocialclub@nhs.net</w:t>
                        </w:r>
                      </w:hyperlink>
                      <w:r w:rsidRPr="0003696C">
                        <w:rPr>
                          <w:rFonts w:ascii="Segoe UI" w:hAnsi="Segoe UI" w:cs="Segoe UI"/>
                          <w:sz w:val="17"/>
                          <w:szCs w:val="17"/>
                        </w:rPr>
                        <w:t>) as soon as possible. Please note, if we are informed too close to the event/start date we may be unable to resolve this.</w:t>
                      </w:r>
                    </w:p>
                    <w:p w14:paraId="3583ABC6"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color w:val="000000"/>
                          <w:sz w:val="17"/>
                          <w:szCs w:val="17"/>
                          <w:shd w:val="clear" w:color="auto" w:fill="FFFFFF"/>
                        </w:rPr>
                        <w:t>For some events where tickets/vouchers are purchased in bulk, the supplier may require a name for the booking, as a result some tickets/vouchers may have either the name Katie Firth or Sarah Legender (SSC team) listed on the tickets. Please note this will not impact your use of the tickets. If your ticket/voucher has another name on the ticket that is not listed above, please inform us as soon as possible.</w:t>
                      </w:r>
                    </w:p>
                    <w:p w14:paraId="17618F1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Please ensure all terms and conditions of the e-ticket/voucher are read thoroughly prior to the event to avoid any confusion over redemption. (if printing is required this would be the members responsibility and this will be stated clearly when booking). </w:t>
                      </w:r>
                    </w:p>
                    <w:p w14:paraId="14BC309E" w14:textId="77777777"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E-tickets/vouchers will be sent out to members work email address and personal email address if noted on your booking. </w:t>
                      </w:r>
                    </w:p>
                    <w:p w14:paraId="77E3F4E3" w14:textId="457CE506" w:rsidR="0003696C" w:rsidRPr="0003696C" w:rsidRDefault="0003696C" w:rsidP="0003696C">
                      <w:pPr>
                        <w:pStyle w:val="NoSpacing"/>
                        <w:numPr>
                          <w:ilvl w:val="0"/>
                          <w:numId w:val="10"/>
                        </w:numPr>
                        <w:ind w:right="141"/>
                        <w:jc w:val="both"/>
                        <w:rPr>
                          <w:rFonts w:ascii="Segoe UI" w:hAnsi="Segoe UI" w:cs="Segoe UI"/>
                          <w:b/>
                          <w:bCs/>
                          <w:sz w:val="17"/>
                          <w:szCs w:val="17"/>
                        </w:rPr>
                      </w:pPr>
                      <w:r w:rsidRPr="0003696C">
                        <w:rPr>
                          <w:rFonts w:ascii="Segoe UI" w:hAnsi="Segoe UI" w:cs="Segoe UI"/>
                          <w:sz w:val="17"/>
                          <w:szCs w:val="17"/>
                        </w:rPr>
                        <w:t xml:space="preserve">Tickets/vouchers are now all digital from the SSC however, on the rare occasion physical tickets/vouchers are required details will be outlined at point of booking on how to collect your tickets/vouchers. </w:t>
                      </w:r>
                    </w:p>
                    <w:p w14:paraId="7F36A36B" w14:textId="77777777" w:rsidR="0003696C" w:rsidRPr="0003696C" w:rsidRDefault="0003696C" w:rsidP="0003696C">
                      <w:pPr>
                        <w:pStyle w:val="NoSpacing"/>
                        <w:rPr>
                          <w:rFonts w:ascii="Segoe UI" w:hAnsi="Segoe UI" w:cs="Segoe UI"/>
                          <w:b/>
                          <w:sz w:val="17"/>
                          <w:szCs w:val="17"/>
                        </w:rPr>
                      </w:pPr>
                      <w:r w:rsidRPr="0003696C">
                        <w:rPr>
                          <w:rFonts w:ascii="Segoe UI" w:hAnsi="Segoe UI" w:cs="Segoe UI"/>
                          <w:b/>
                          <w:sz w:val="17"/>
                          <w:szCs w:val="17"/>
                        </w:rPr>
                        <w:t>Cancellation Policy</w:t>
                      </w:r>
                    </w:p>
                    <w:p w14:paraId="6E2842EB"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color w:val="000000"/>
                          <w:sz w:val="17"/>
                          <w:szCs w:val="17"/>
                        </w:rPr>
                        <w:t>If you can no longer attend an event, in the first instance, please contact the SSC. If it is more than 28 days to the event/voucher start date, we will try and reallocate your ticket and if successful we will provide you with a full refund. If it is less than 28 days to the event, we may not be able to reallocate your ticket/</w:t>
                      </w:r>
                      <w:proofErr w:type="gramStart"/>
                      <w:r w:rsidRPr="0003696C">
                        <w:rPr>
                          <w:rFonts w:ascii="Segoe UI" w:hAnsi="Segoe UI" w:cs="Segoe UI"/>
                          <w:color w:val="000000"/>
                          <w:sz w:val="17"/>
                          <w:szCs w:val="17"/>
                        </w:rPr>
                        <w:t>voucher</w:t>
                      </w:r>
                      <w:proofErr w:type="gramEnd"/>
                      <w:r w:rsidRPr="0003696C">
                        <w:rPr>
                          <w:rFonts w:ascii="Segoe UI" w:hAnsi="Segoe UI" w:cs="Segoe UI"/>
                          <w:color w:val="000000"/>
                          <w:sz w:val="17"/>
                          <w:szCs w:val="17"/>
                        </w:rPr>
                        <w:t xml:space="preserve"> and you will be responsible for the cost of this. However, if you wish to resell your ticket privately you must seek permission from the SSC. Therefore, please contact us in the first instance. </w:t>
                      </w:r>
                      <w:r w:rsidRPr="0003696C">
                        <w:rPr>
                          <w:rFonts w:ascii="Segoe UI" w:hAnsi="Segoe UI" w:cs="Segoe UI"/>
                          <w:sz w:val="17"/>
                          <w:szCs w:val="17"/>
                        </w:rPr>
                        <w:t xml:space="preserve">If we grant permission for you to resell privately you must not make a profit and can only sell for the price for which you purchased them for. </w:t>
                      </w:r>
                    </w:p>
                    <w:p w14:paraId="199C25BD" w14:textId="777777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SSC has no obligation to reallocate your ticket(s)/place(s).</w:t>
                      </w:r>
                    </w:p>
                    <w:p w14:paraId="16607A96" w14:textId="19432677" w:rsidR="0003696C" w:rsidRPr="0003696C" w:rsidRDefault="0003696C" w:rsidP="0003696C">
                      <w:pPr>
                        <w:pStyle w:val="NoSpacing"/>
                        <w:numPr>
                          <w:ilvl w:val="0"/>
                          <w:numId w:val="10"/>
                        </w:numPr>
                        <w:rPr>
                          <w:rFonts w:ascii="Segoe UI" w:hAnsi="Segoe UI" w:cs="Segoe UI"/>
                          <w:sz w:val="17"/>
                          <w:szCs w:val="17"/>
                        </w:rPr>
                      </w:pPr>
                      <w:r w:rsidRPr="0003696C">
                        <w:rPr>
                          <w:rFonts w:ascii="Segoe UI" w:hAnsi="Segoe UI" w:cs="Segoe UI"/>
                          <w:sz w:val="17"/>
                          <w:szCs w:val="17"/>
                        </w:rPr>
                        <w:t>The refunds will be made to your salary; normally this will be no more than one month later, but this may vary.</w:t>
                      </w:r>
                    </w:p>
                    <w:p w14:paraId="31F20F7D" w14:textId="77777777" w:rsidR="00A36663" w:rsidRDefault="00A36663" w:rsidP="00A36663">
                      <w:pPr>
                        <w:pStyle w:val="NoSpacing"/>
                        <w:jc w:val="both"/>
                        <w:rPr>
                          <w:b/>
                        </w:rPr>
                      </w:pPr>
                    </w:p>
                    <w:p w14:paraId="2E49015B" w14:textId="77777777" w:rsidR="00A36663" w:rsidRPr="00882187" w:rsidRDefault="00A36663" w:rsidP="00A36663">
                      <w:pPr>
                        <w:pStyle w:val="NoSpacing"/>
                        <w:ind w:left="-142"/>
                        <w:jc w:val="both"/>
                        <w:rPr>
                          <w:rFonts w:ascii="Segoe UI" w:hAnsi="Segoe UI" w:cs="Segoe UI"/>
                          <w:sz w:val="20"/>
                        </w:rPr>
                      </w:pPr>
                    </w:p>
                    <w:p w14:paraId="330123CE" w14:textId="77777777" w:rsidR="00A36663" w:rsidRPr="008833FA" w:rsidRDefault="00A36663" w:rsidP="00A36663">
                      <w:pPr>
                        <w:pStyle w:val="NoSpacing"/>
                        <w:jc w:val="both"/>
                        <w:rPr>
                          <w:rFonts w:ascii="Segoe UI" w:hAnsi="Segoe UI" w:cs="Segoe UI"/>
                          <w:sz w:val="20"/>
                        </w:rPr>
                      </w:pPr>
                    </w:p>
                  </w:txbxContent>
                </v:textbox>
                <w10:wrap anchorx="page"/>
              </v:shape>
            </w:pict>
          </mc:Fallback>
        </mc:AlternateContent>
      </w:r>
      <w:r w:rsidR="007C0EEF" w:rsidRPr="00155536">
        <w:rPr>
          <w:rFonts w:ascii="Segoe UI" w:hAnsi="Segoe UI" w:cs="Segoe UI"/>
          <w:noProof/>
          <w:sz w:val="20"/>
          <w:lang w:eastAsia="en-GB"/>
        </w:rPr>
        <mc:AlternateContent>
          <mc:Choice Requires="wps">
            <w:drawing>
              <wp:anchor distT="0" distB="0" distL="114300" distR="114300" simplePos="0" relativeHeight="251661312" behindDoc="0" locked="0" layoutInCell="1" allowOverlap="1" wp14:anchorId="3259D1D9" wp14:editId="47BCDCDF">
                <wp:simplePos x="0" y="0"/>
                <wp:positionH relativeFrom="page">
                  <wp:align>center</wp:align>
                </wp:positionH>
                <wp:positionV relativeFrom="paragraph">
                  <wp:posOffset>-177165</wp:posOffset>
                </wp:positionV>
                <wp:extent cx="7620000" cy="238125"/>
                <wp:effectExtent l="0" t="0" r="0" b="9525"/>
                <wp:wrapNone/>
                <wp:docPr id="10" name="Text Box 10"/>
                <wp:cNvGraphicFramePr/>
                <a:graphic xmlns:a="http://schemas.openxmlformats.org/drawingml/2006/main">
                  <a:graphicData uri="http://schemas.microsoft.com/office/word/2010/wordprocessingShape">
                    <wps:wsp>
                      <wps:cNvSpPr txBox="1"/>
                      <wps:spPr>
                        <a:xfrm>
                          <a:off x="0" y="0"/>
                          <a:ext cx="7620000" cy="238125"/>
                        </a:xfrm>
                        <a:prstGeom prst="rect">
                          <a:avLst/>
                        </a:prstGeom>
                        <a:solidFill>
                          <a:srgbClr val="029F99"/>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259D1D9" id="Text Box 10" o:spid="_x0000_s1034" type="#_x0000_t202" style="position:absolute;left:0;text-align:left;margin-left:0;margin-top:-13.95pt;width:600pt;height:18.7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" fillcolor="#029f99" stroked="f" strokeweight=".5pt">
                <v:textbox>
                  <w:txbxContent>
                    <w:p w14:paraId="040729D8" w14:textId="08EA2365" w:rsidR="00A36663" w:rsidRPr="0003696C" w:rsidRDefault="00A36663" w:rsidP="00A36663">
                      <w:pPr>
                        <w:rPr>
                          <w:rFonts w:ascii="Segoe UI" w:hAnsi="Segoe UI" w:cs="Segoe UI"/>
                          <w:b/>
                          <w:bCs/>
                          <w:i/>
                          <w:color w:val="FFFFFF" w:themeColor="background1"/>
                          <w:sz w:val="17"/>
                          <w:szCs w:val="17"/>
                        </w:rPr>
                      </w:pPr>
                      <w:r w:rsidRPr="0003696C">
                        <w:rPr>
                          <w:rFonts w:ascii="Segoe UI" w:hAnsi="Segoe UI" w:cs="Segoe UI"/>
                          <w:b/>
                          <w:bCs/>
                          <w:color w:val="FFFFFF" w:themeColor="background1"/>
                          <w:sz w:val="17"/>
                          <w:szCs w:val="17"/>
                        </w:rPr>
                        <w:t xml:space="preserve">Staff Social Club Membership: </w:t>
                      </w:r>
                      <w:r w:rsidRPr="0003696C">
                        <w:rPr>
                          <w:rFonts w:ascii="Segoe UI" w:hAnsi="Segoe UI" w:cs="Segoe UI"/>
                          <w:b/>
                          <w:bCs/>
                          <w:i/>
                          <w:color w:val="FFFFFF" w:themeColor="background1"/>
                          <w:sz w:val="17"/>
                          <w:szCs w:val="17"/>
                        </w:rPr>
                        <w:t>Terms and Conditions</w:t>
                      </w:r>
                    </w:p>
                  </w:txbxContent>
                </v:textbox>
                <w10:wrap anchorx="page"/>
              </v:shape>
            </w:pict>
          </mc:Fallback>
        </mc:AlternateContent>
      </w:r>
      <w:r w:rsidR="00A36663">
        <w:rPr>
          <w:rFonts w:cstheme="minorHAnsi"/>
          <w:color w:val="000000"/>
        </w:rPr>
        <w:t xml:space="preserve"> </w:t>
      </w:r>
    </w:p>
    <w:p w14:paraId="463E6682" w14:textId="5F6C9D2B" w:rsidR="00851F5D" w:rsidRDefault="00851F5D" w:rsidP="00851F5D">
      <w:pPr>
        <w:pStyle w:val="NoSpacing"/>
        <w:tabs>
          <w:tab w:val="left" w:leader="underscore" w:pos="11453"/>
        </w:tabs>
        <w:jc w:val="center"/>
        <w:rPr>
          <w:rFonts w:ascii="Segoe UI" w:hAnsi="Segoe UI" w:cs="Segoe UI"/>
          <w:sz w:val="20"/>
        </w:rPr>
      </w:pPr>
    </w:p>
    <w:p w14:paraId="453B18FB" w14:textId="20BB9879" w:rsidR="00A36663" w:rsidRDefault="00A36663" w:rsidP="00A36663">
      <w:pPr>
        <w:pStyle w:val="NoSpacing"/>
        <w:tabs>
          <w:tab w:val="left" w:leader="underscore" w:pos="11453"/>
        </w:tabs>
        <w:rPr>
          <w:rFonts w:cstheme="minorHAnsi"/>
          <w:color w:val="000000"/>
        </w:rPr>
      </w:pPr>
      <w:r>
        <w:br/>
      </w:r>
      <w:r>
        <w:br/>
      </w:r>
    </w:p>
    <w:p w14:paraId="09CFC780" w14:textId="77777777" w:rsidR="00A36663" w:rsidRPr="00A36663" w:rsidRDefault="00A36663" w:rsidP="00A36663">
      <w:pPr>
        <w:tabs>
          <w:tab w:val="left" w:pos="4484"/>
        </w:tabs>
      </w:pPr>
    </w:p>
    <w:sectPr w:rsidR="00A36663" w:rsidRPr="00A36663" w:rsidSect="008833FA">
      <w:pgSz w:w="11906" w:h="16838"/>
      <w:pgMar w:top="284" w:right="282" w:bottom="284"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24D158" w14:textId="77777777" w:rsidR="00B9752A" w:rsidRDefault="00B9752A" w:rsidP="00B9752A">
      <w:pPr>
        <w:spacing w:after="0" w:line="240" w:lineRule="auto"/>
      </w:pPr>
      <w:r>
        <w:separator/>
      </w:r>
    </w:p>
  </w:endnote>
  <w:endnote w:type="continuationSeparator" w:id="0">
    <w:p w14:paraId="0182457C" w14:textId="77777777" w:rsidR="00B9752A" w:rsidRDefault="00B9752A" w:rsidP="00B97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C82ECB" w14:textId="77777777" w:rsidR="00B9752A" w:rsidRDefault="00B9752A" w:rsidP="00B9752A">
      <w:pPr>
        <w:spacing w:after="0" w:line="240" w:lineRule="auto"/>
      </w:pPr>
      <w:r>
        <w:separator/>
      </w:r>
    </w:p>
  </w:footnote>
  <w:footnote w:type="continuationSeparator" w:id="0">
    <w:p w14:paraId="3ACC6545" w14:textId="77777777" w:rsidR="00B9752A" w:rsidRDefault="00B9752A" w:rsidP="00B97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83C61"/>
    <w:multiLevelType w:val="hybridMultilevel"/>
    <w:tmpl w:val="B5B0AE28"/>
    <w:lvl w:ilvl="0" w:tplc="DA2C58A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722788"/>
    <w:multiLevelType w:val="hybridMultilevel"/>
    <w:tmpl w:val="74F42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5CE1B57"/>
    <w:multiLevelType w:val="hybridMultilevel"/>
    <w:tmpl w:val="3198FF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36D1419C"/>
    <w:multiLevelType w:val="hybridMultilevel"/>
    <w:tmpl w:val="D952BC7C"/>
    <w:lvl w:ilvl="0" w:tplc="9132AE3C">
      <w:start w:val="1"/>
      <w:numFmt w:val="decimal"/>
      <w:lvlText w:val="%1."/>
      <w:lvlJc w:val="left"/>
      <w:pPr>
        <w:ind w:left="578" w:hanging="360"/>
      </w:pPr>
      <w:rPr>
        <w:rFonts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F600D51"/>
    <w:multiLevelType w:val="hybridMultilevel"/>
    <w:tmpl w:val="F8B26F9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49532C3C"/>
    <w:multiLevelType w:val="hybridMultilevel"/>
    <w:tmpl w:val="826E25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CA939C6"/>
    <w:multiLevelType w:val="hybridMultilevel"/>
    <w:tmpl w:val="3E3286DE"/>
    <w:lvl w:ilvl="0" w:tplc="7B9C6F2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5D2EDA"/>
    <w:multiLevelType w:val="hybridMultilevel"/>
    <w:tmpl w:val="49A00DD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CAF36F1"/>
    <w:multiLevelType w:val="hybridMultilevel"/>
    <w:tmpl w:val="F0904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6A6FF2"/>
    <w:multiLevelType w:val="hybridMultilevel"/>
    <w:tmpl w:val="DF8453B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8"/>
  </w:num>
  <w:num w:numId="2">
    <w:abstractNumId w:val="4"/>
  </w:num>
  <w:num w:numId="3">
    <w:abstractNumId w:val="9"/>
  </w:num>
  <w:num w:numId="4">
    <w:abstractNumId w:val="2"/>
  </w:num>
  <w:num w:numId="5">
    <w:abstractNumId w:val="7"/>
  </w:num>
  <w:num w:numId="6">
    <w:abstractNumId w:val="3"/>
  </w:num>
  <w:num w:numId="7">
    <w:abstractNumId w:val="1"/>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FA"/>
    <w:rsid w:val="0003696C"/>
    <w:rsid w:val="00046118"/>
    <w:rsid w:val="000A0476"/>
    <w:rsid w:val="000C2886"/>
    <w:rsid w:val="000C5F59"/>
    <w:rsid w:val="00105469"/>
    <w:rsid w:val="001216BD"/>
    <w:rsid w:val="00132547"/>
    <w:rsid w:val="00155536"/>
    <w:rsid w:val="0015743D"/>
    <w:rsid w:val="001D5172"/>
    <w:rsid w:val="00223DD4"/>
    <w:rsid w:val="002D3E5A"/>
    <w:rsid w:val="002F7BE1"/>
    <w:rsid w:val="00366263"/>
    <w:rsid w:val="003E0424"/>
    <w:rsid w:val="00431124"/>
    <w:rsid w:val="0044407A"/>
    <w:rsid w:val="00473478"/>
    <w:rsid w:val="00474E14"/>
    <w:rsid w:val="00494477"/>
    <w:rsid w:val="004E7E0A"/>
    <w:rsid w:val="00534033"/>
    <w:rsid w:val="00542DC0"/>
    <w:rsid w:val="00545420"/>
    <w:rsid w:val="005625FC"/>
    <w:rsid w:val="00566BB2"/>
    <w:rsid w:val="00626862"/>
    <w:rsid w:val="00694FF5"/>
    <w:rsid w:val="006B3D51"/>
    <w:rsid w:val="006D3390"/>
    <w:rsid w:val="0071412A"/>
    <w:rsid w:val="00747C73"/>
    <w:rsid w:val="007808EE"/>
    <w:rsid w:val="007C0EEF"/>
    <w:rsid w:val="00804320"/>
    <w:rsid w:val="0084205C"/>
    <w:rsid w:val="00851F5D"/>
    <w:rsid w:val="00854152"/>
    <w:rsid w:val="00875B26"/>
    <w:rsid w:val="00882187"/>
    <w:rsid w:val="008833FA"/>
    <w:rsid w:val="00895D74"/>
    <w:rsid w:val="008B6151"/>
    <w:rsid w:val="008E0D73"/>
    <w:rsid w:val="008E1B8F"/>
    <w:rsid w:val="008E1DEC"/>
    <w:rsid w:val="00915A50"/>
    <w:rsid w:val="00922E06"/>
    <w:rsid w:val="0093100B"/>
    <w:rsid w:val="009D4453"/>
    <w:rsid w:val="00A01E2C"/>
    <w:rsid w:val="00A24D99"/>
    <w:rsid w:val="00A3074F"/>
    <w:rsid w:val="00A3552E"/>
    <w:rsid w:val="00A36663"/>
    <w:rsid w:val="00A86E05"/>
    <w:rsid w:val="00A878BD"/>
    <w:rsid w:val="00B405E3"/>
    <w:rsid w:val="00B435FD"/>
    <w:rsid w:val="00B9752A"/>
    <w:rsid w:val="00BB175B"/>
    <w:rsid w:val="00BB5F3B"/>
    <w:rsid w:val="00BC3EC2"/>
    <w:rsid w:val="00BF67E1"/>
    <w:rsid w:val="00C00BA5"/>
    <w:rsid w:val="00C16293"/>
    <w:rsid w:val="00C723F6"/>
    <w:rsid w:val="00C906B9"/>
    <w:rsid w:val="00CB0A27"/>
    <w:rsid w:val="00CB1A19"/>
    <w:rsid w:val="00CF354B"/>
    <w:rsid w:val="00D12E65"/>
    <w:rsid w:val="00D44AF4"/>
    <w:rsid w:val="00D76D11"/>
    <w:rsid w:val="00DA0FAF"/>
    <w:rsid w:val="00E02482"/>
    <w:rsid w:val="00E06F2A"/>
    <w:rsid w:val="00E1010F"/>
    <w:rsid w:val="00E147CA"/>
    <w:rsid w:val="00E8278E"/>
    <w:rsid w:val="00E87A0B"/>
    <w:rsid w:val="00EA0722"/>
    <w:rsid w:val="00EA4355"/>
    <w:rsid w:val="00EA747B"/>
    <w:rsid w:val="00EE1D47"/>
    <w:rsid w:val="00EE7579"/>
    <w:rsid w:val="00F31125"/>
    <w:rsid w:val="00F3460D"/>
    <w:rsid w:val="00FA4141"/>
    <w:rsid w:val="00FB234D"/>
    <w:rsid w:val="00FC0D5F"/>
    <w:rsid w:val="00FD7A3D"/>
    <w:rsid w:val="00FE0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49C4A"/>
  <w15:docId w15:val="{117F5FF7-5CE9-4F2D-8217-1C735D3D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4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33FA"/>
    <w:pPr>
      <w:spacing w:after="0" w:line="240" w:lineRule="auto"/>
    </w:pPr>
  </w:style>
  <w:style w:type="paragraph" w:styleId="BalloonText">
    <w:name w:val="Balloon Text"/>
    <w:basedOn w:val="Normal"/>
    <w:link w:val="BalloonTextChar"/>
    <w:uiPriority w:val="99"/>
    <w:semiHidden/>
    <w:unhideWhenUsed/>
    <w:rsid w:val="008833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33FA"/>
    <w:rPr>
      <w:rFonts w:ascii="Tahoma" w:hAnsi="Tahoma" w:cs="Tahoma"/>
      <w:sz w:val="16"/>
      <w:szCs w:val="16"/>
    </w:rPr>
  </w:style>
  <w:style w:type="table" w:styleId="TableGrid">
    <w:name w:val="Table Grid"/>
    <w:basedOn w:val="TableNormal"/>
    <w:uiPriority w:val="59"/>
    <w:rsid w:val="00883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0D24"/>
    <w:rPr>
      <w:color w:val="808080"/>
    </w:rPr>
  </w:style>
  <w:style w:type="character" w:styleId="Hyperlink">
    <w:name w:val="Hyperlink"/>
    <w:basedOn w:val="DefaultParagraphFont"/>
    <w:uiPriority w:val="99"/>
    <w:unhideWhenUsed/>
    <w:rsid w:val="003E0424"/>
    <w:rPr>
      <w:color w:val="0000FF" w:themeColor="hyperlink"/>
      <w:u w:val="single"/>
    </w:rPr>
  </w:style>
  <w:style w:type="paragraph" w:styleId="Header">
    <w:name w:val="header"/>
    <w:basedOn w:val="Normal"/>
    <w:link w:val="HeaderChar"/>
    <w:uiPriority w:val="99"/>
    <w:unhideWhenUsed/>
    <w:rsid w:val="00B97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2A"/>
  </w:style>
  <w:style w:type="paragraph" w:styleId="Footer">
    <w:name w:val="footer"/>
    <w:basedOn w:val="Normal"/>
    <w:link w:val="FooterChar"/>
    <w:uiPriority w:val="99"/>
    <w:unhideWhenUsed/>
    <w:rsid w:val="00B97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2A"/>
  </w:style>
  <w:style w:type="character" w:styleId="FollowedHyperlink">
    <w:name w:val="FollowedHyperlink"/>
    <w:basedOn w:val="DefaultParagraphFont"/>
    <w:uiPriority w:val="99"/>
    <w:semiHidden/>
    <w:unhideWhenUsed/>
    <w:rsid w:val="00BF67E1"/>
    <w:rPr>
      <w:color w:val="800080" w:themeColor="followedHyperlink"/>
      <w:u w:val="single"/>
    </w:rPr>
  </w:style>
  <w:style w:type="character" w:customStyle="1" w:styleId="UnresolvedMention1">
    <w:name w:val="Unresolved Mention1"/>
    <w:basedOn w:val="DefaultParagraphFont"/>
    <w:uiPriority w:val="99"/>
    <w:semiHidden/>
    <w:unhideWhenUsed/>
    <w:rsid w:val="00494477"/>
    <w:rPr>
      <w:color w:val="605E5C"/>
      <w:shd w:val="clear" w:color="auto" w:fill="E1DFDD"/>
    </w:rPr>
  </w:style>
  <w:style w:type="paragraph" w:styleId="NormalWeb">
    <w:name w:val="Normal (Web)"/>
    <w:basedOn w:val="Normal"/>
    <w:uiPriority w:val="99"/>
    <w:unhideWhenUsed/>
    <w:rsid w:val="00FD7A3D"/>
    <w:pPr>
      <w:spacing w:before="100" w:beforeAutospacing="1" w:after="100" w:afterAutospacing="1" w:line="240" w:lineRule="auto"/>
    </w:pPr>
    <w:rPr>
      <w:rFonts w:ascii="Calibri" w:hAnsi="Calibri" w:cs="Calibri"/>
      <w:lang w:eastAsia="en-GB"/>
    </w:rPr>
  </w:style>
  <w:style w:type="paragraph" w:customStyle="1" w:styleId="04xlpa">
    <w:name w:val="_04xlpa"/>
    <w:basedOn w:val="Normal"/>
    <w:rsid w:val="00B435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ppyq">
    <w:name w:val="s1ppyq"/>
    <w:basedOn w:val="DefaultParagraphFont"/>
    <w:rsid w:val="00B43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457903">
      <w:bodyDiv w:val="1"/>
      <w:marLeft w:val="0"/>
      <w:marRight w:val="0"/>
      <w:marTop w:val="0"/>
      <w:marBottom w:val="0"/>
      <w:divBdr>
        <w:top w:val="none" w:sz="0" w:space="0" w:color="auto"/>
        <w:left w:val="none" w:sz="0" w:space="0" w:color="auto"/>
        <w:bottom w:val="none" w:sz="0" w:space="0" w:color="auto"/>
        <w:right w:val="none" w:sz="0" w:space="0" w:color="auto"/>
      </w:divBdr>
    </w:div>
    <w:div w:id="404186871">
      <w:bodyDiv w:val="1"/>
      <w:marLeft w:val="0"/>
      <w:marRight w:val="0"/>
      <w:marTop w:val="0"/>
      <w:marBottom w:val="0"/>
      <w:divBdr>
        <w:top w:val="none" w:sz="0" w:space="0" w:color="auto"/>
        <w:left w:val="none" w:sz="0" w:space="0" w:color="auto"/>
        <w:bottom w:val="none" w:sz="0" w:space="0" w:color="auto"/>
        <w:right w:val="none" w:sz="0" w:space="0" w:color="auto"/>
      </w:divBdr>
    </w:div>
    <w:div w:id="687408234">
      <w:bodyDiv w:val="1"/>
      <w:marLeft w:val="0"/>
      <w:marRight w:val="0"/>
      <w:marTop w:val="0"/>
      <w:marBottom w:val="0"/>
      <w:divBdr>
        <w:top w:val="none" w:sz="0" w:space="0" w:color="auto"/>
        <w:left w:val="none" w:sz="0" w:space="0" w:color="auto"/>
        <w:bottom w:val="none" w:sz="0" w:space="0" w:color="auto"/>
        <w:right w:val="none" w:sz="0" w:space="0" w:color="auto"/>
      </w:divBdr>
    </w:div>
    <w:div w:id="866220000">
      <w:bodyDiv w:val="1"/>
      <w:marLeft w:val="0"/>
      <w:marRight w:val="0"/>
      <w:marTop w:val="0"/>
      <w:marBottom w:val="0"/>
      <w:divBdr>
        <w:top w:val="none" w:sz="0" w:space="0" w:color="auto"/>
        <w:left w:val="none" w:sz="0" w:space="0" w:color="auto"/>
        <w:bottom w:val="none" w:sz="0" w:space="0" w:color="auto"/>
        <w:right w:val="none" w:sz="0" w:space="0" w:color="auto"/>
      </w:divBdr>
    </w:div>
    <w:div w:id="1487355980">
      <w:bodyDiv w:val="1"/>
      <w:marLeft w:val="0"/>
      <w:marRight w:val="0"/>
      <w:marTop w:val="0"/>
      <w:marBottom w:val="0"/>
      <w:divBdr>
        <w:top w:val="none" w:sz="0" w:space="0" w:color="auto"/>
        <w:left w:val="none" w:sz="0" w:space="0" w:color="auto"/>
        <w:bottom w:val="none" w:sz="0" w:space="0" w:color="auto"/>
        <w:right w:val="none" w:sz="0" w:space="0" w:color="auto"/>
      </w:divBdr>
    </w:div>
    <w:div w:id="171681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uth.staffsocialclub@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uth.staffsocialclub@nhs.ne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enefitseveryone.co.uk/resources/files/operational_policy_and_rules_of_membership_-_ssc_&amp;_fc_-_v3.6.pdf" TargetMode="External"/><Relationship Id="rId5" Type="http://schemas.openxmlformats.org/officeDocument/2006/relationships/webSettings" Target="webSettings.xml"/><Relationship Id="rId15" Type="http://schemas.openxmlformats.org/officeDocument/2006/relationships/hyperlink" Target="mailto:nuth.staffsocialclub@nhs.net" TargetMode="External"/><Relationship Id="rId10" Type="http://schemas.openxmlformats.org/officeDocument/2006/relationships/hyperlink" Target="mailto:nuth.staffsocialclub@nhs.net" TargetMode="External"/><Relationship Id="rId4" Type="http://schemas.openxmlformats.org/officeDocument/2006/relationships/settings" Target="settings.xml"/><Relationship Id="rId9" Type="http://schemas.openxmlformats.org/officeDocument/2006/relationships/hyperlink" Target="mailto:nuth.staffsocialclub@nhs.net" TargetMode="External"/><Relationship Id="rId14" Type="http://schemas.openxmlformats.org/officeDocument/2006/relationships/hyperlink" Target="mailto:nuth.staffsocialclub@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E3DF8-DAD5-4350-A229-226A1E629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Newcastle upon Tyne Hospitals NHS Foundation Trust</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Colvin-Laws, Dani</dc:creator>
  <cp:lastModifiedBy>Cutmore, Rachael</cp:lastModifiedBy>
  <cp:revision>2</cp:revision>
  <dcterms:created xsi:type="dcterms:W3CDTF">2025-12-17T13:16:00Z</dcterms:created>
  <dcterms:modified xsi:type="dcterms:W3CDTF">2025-12-17T13:16:00Z</dcterms:modified>
</cp:coreProperties>
</file>